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0510" w:rsidRDefault="00640510" w:rsidP="00C2625D">
      <w:pPr>
        <w:pStyle w:val="a3"/>
        <w:jc w:val="right"/>
        <w:rPr>
          <w:rStyle w:val="FontStyle45"/>
          <w:noProof/>
          <w:sz w:val="22"/>
          <w:szCs w:val="22"/>
        </w:rPr>
      </w:pPr>
      <w:r>
        <w:rPr>
          <w:rStyle w:val="FontStyle45"/>
          <w:noProof/>
          <w:sz w:val="22"/>
          <w:szCs w:val="22"/>
        </w:rPr>
        <w:t xml:space="preserve">Приложение </w:t>
      </w:r>
    </w:p>
    <w:p w:rsidR="00640510" w:rsidRDefault="00640510" w:rsidP="00640510">
      <w:pPr>
        <w:pStyle w:val="a3"/>
        <w:jc w:val="right"/>
        <w:rPr>
          <w:rStyle w:val="FontStyle45"/>
          <w:noProof/>
          <w:sz w:val="22"/>
          <w:szCs w:val="22"/>
        </w:rPr>
      </w:pPr>
      <w:r>
        <w:rPr>
          <w:rStyle w:val="FontStyle45"/>
          <w:noProof/>
          <w:sz w:val="22"/>
          <w:szCs w:val="22"/>
        </w:rPr>
        <w:t xml:space="preserve">к приказу №568 от 5.04.2018 г. </w:t>
      </w:r>
    </w:p>
    <w:p w:rsidR="00640510" w:rsidRPr="00640510" w:rsidRDefault="00640510" w:rsidP="00640510">
      <w:pPr>
        <w:pStyle w:val="a3"/>
        <w:jc w:val="right"/>
        <w:rPr>
          <w:rStyle w:val="FontStyle45"/>
          <w:noProof/>
          <w:sz w:val="22"/>
          <w:szCs w:val="22"/>
        </w:rPr>
      </w:pPr>
      <w:r>
        <w:rPr>
          <w:rStyle w:val="FontStyle45"/>
          <w:noProof/>
          <w:sz w:val="22"/>
          <w:szCs w:val="22"/>
        </w:rPr>
        <w:t>«</w:t>
      </w:r>
      <w:r w:rsidRPr="00640510">
        <w:rPr>
          <w:rStyle w:val="FontStyle45"/>
          <w:noProof/>
          <w:sz w:val="22"/>
          <w:szCs w:val="22"/>
        </w:rPr>
        <w:t xml:space="preserve">Зонакүләм «Илһам канатында»  </w:t>
      </w:r>
    </w:p>
    <w:p w:rsidR="00DF641E" w:rsidRPr="00640510" w:rsidRDefault="00640510" w:rsidP="00640510">
      <w:pPr>
        <w:pStyle w:val="a3"/>
        <w:jc w:val="right"/>
        <w:rPr>
          <w:rStyle w:val="FontStyle45"/>
          <w:noProof/>
          <w:sz w:val="22"/>
          <w:szCs w:val="22"/>
        </w:rPr>
      </w:pPr>
      <w:r w:rsidRPr="00640510">
        <w:rPr>
          <w:rStyle w:val="FontStyle45"/>
          <w:noProof/>
          <w:sz w:val="22"/>
          <w:szCs w:val="22"/>
        </w:rPr>
        <w:t>яшь язучылар бәйгесе үткәрү турында</w:t>
      </w:r>
    </w:p>
    <w:p w:rsidR="00640510" w:rsidRDefault="00640510" w:rsidP="000D3ED6">
      <w:pPr>
        <w:pStyle w:val="a3"/>
        <w:jc w:val="center"/>
        <w:rPr>
          <w:rStyle w:val="FontStyle45"/>
          <w:b/>
          <w:noProof/>
          <w:sz w:val="24"/>
          <w:szCs w:val="24"/>
        </w:rPr>
      </w:pPr>
    </w:p>
    <w:p w:rsidR="000D3ED6" w:rsidRPr="000D3ED6" w:rsidRDefault="005667BC" w:rsidP="000D3ED6">
      <w:pPr>
        <w:pStyle w:val="a3"/>
        <w:jc w:val="center"/>
        <w:rPr>
          <w:rStyle w:val="FontStyle45"/>
          <w:b/>
          <w:noProof/>
          <w:sz w:val="24"/>
          <w:szCs w:val="24"/>
          <w:lang w:val="tt-RU"/>
        </w:rPr>
      </w:pPr>
      <w:bookmarkStart w:id="0" w:name="_GoBack"/>
      <w:bookmarkEnd w:id="0"/>
      <w:r w:rsidRPr="000D3ED6">
        <w:rPr>
          <w:rStyle w:val="FontStyle45"/>
          <w:b/>
          <w:noProof/>
          <w:sz w:val="24"/>
          <w:szCs w:val="24"/>
          <w:lang w:val="tt-RU"/>
        </w:rPr>
        <w:t xml:space="preserve">Укучылар  </w:t>
      </w:r>
      <w:r w:rsidR="00630131" w:rsidRPr="000D3ED6">
        <w:rPr>
          <w:rStyle w:val="FontStyle45"/>
          <w:b/>
          <w:noProof/>
          <w:sz w:val="24"/>
          <w:szCs w:val="24"/>
          <w:lang w:val="tt-RU"/>
        </w:rPr>
        <w:t xml:space="preserve">  өчен  </w:t>
      </w:r>
      <w:r w:rsidR="003238AB">
        <w:rPr>
          <w:rStyle w:val="FontStyle45"/>
          <w:b/>
          <w:noProof/>
          <w:sz w:val="24"/>
          <w:szCs w:val="24"/>
          <w:lang w:val="tt-RU"/>
        </w:rPr>
        <w:t>зона</w:t>
      </w:r>
      <w:r w:rsidR="00630131" w:rsidRPr="000D3ED6">
        <w:rPr>
          <w:rStyle w:val="FontStyle45"/>
          <w:b/>
          <w:noProof/>
          <w:sz w:val="24"/>
          <w:szCs w:val="24"/>
          <w:lang w:val="tt-RU"/>
        </w:rPr>
        <w:t>күләм</w:t>
      </w:r>
    </w:p>
    <w:p w:rsidR="00D3340B" w:rsidRDefault="005667BC" w:rsidP="000D3ED6">
      <w:pPr>
        <w:pStyle w:val="a3"/>
        <w:jc w:val="center"/>
        <w:rPr>
          <w:rFonts w:ascii="Times New Roman" w:hAnsi="Times New Roman"/>
          <w:b/>
          <w:sz w:val="24"/>
          <w:szCs w:val="24"/>
          <w:lang w:val="tt-RU"/>
        </w:rPr>
      </w:pPr>
      <w:r w:rsidRPr="000D3ED6">
        <w:rPr>
          <w:rFonts w:ascii="Times New Roman" w:hAnsi="Times New Roman"/>
          <w:b/>
          <w:sz w:val="24"/>
          <w:szCs w:val="24"/>
          <w:lang w:val="tt-RU"/>
        </w:rPr>
        <w:t xml:space="preserve">«Илһам канатында»  яшь язучылар бәйгесе үткәрү турында </w:t>
      </w:r>
    </w:p>
    <w:p w:rsidR="005667BC" w:rsidRPr="000D3ED6" w:rsidRDefault="005667BC" w:rsidP="000D3ED6">
      <w:pPr>
        <w:pStyle w:val="a3"/>
        <w:jc w:val="center"/>
        <w:rPr>
          <w:rFonts w:ascii="Times New Roman" w:hAnsi="Times New Roman"/>
          <w:b/>
          <w:sz w:val="24"/>
          <w:szCs w:val="24"/>
          <w:lang w:val="tt-RU"/>
        </w:rPr>
      </w:pPr>
      <w:r w:rsidRPr="000D3ED6">
        <w:rPr>
          <w:rFonts w:ascii="Times New Roman" w:hAnsi="Times New Roman"/>
          <w:b/>
          <w:sz w:val="24"/>
          <w:szCs w:val="24"/>
          <w:lang w:val="tt-RU"/>
        </w:rPr>
        <w:t>нигезләмә</w:t>
      </w:r>
    </w:p>
    <w:p w:rsidR="000D3ED6" w:rsidRDefault="00630131" w:rsidP="005667BC">
      <w:pPr>
        <w:pStyle w:val="a3"/>
        <w:ind w:firstLine="709"/>
        <w:jc w:val="both"/>
        <w:rPr>
          <w:rFonts w:ascii="Times New Roman" w:hAnsi="Times New Roman"/>
          <w:sz w:val="24"/>
          <w:szCs w:val="24"/>
          <w:lang w:val="tt-RU" w:eastAsia="ar-SA"/>
        </w:rPr>
      </w:pPr>
      <w:r w:rsidRPr="00E67C24">
        <w:rPr>
          <w:rFonts w:ascii="Times New Roman" w:hAnsi="Times New Roman"/>
          <w:sz w:val="24"/>
          <w:szCs w:val="24"/>
          <w:lang w:val="tt-RU" w:eastAsia="ar-SA"/>
        </w:rPr>
        <w:t xml:space="preserve">  </w:t>
      </w:r>
    </w:p>
    <w:p w:rsidR="005667BC" w:rsidRPr="00E67C24" w:rsidRDefault="00630131" w:rsidP="005667BC">
      <w:pPr>
        <w:pStyle w:val="a3"/>
        <w:ind w:firstLine="709"/>
        <w:jc w:val="both"/>
        <w:rPr>
          <w:rFonts w:ascii="Times New Roman" w:hAnsi="Times New Roman"/>
          <w:sz w:val="24"/>
          <w:szCs w:val="24"/>
          <w:lang w:val="tt-RU"/>
        </w:rPr>
      </w:pPr>
      <w:r w:rsidRPr="00E67C24">
        <w:rPr>
          <w:rFonts w:ascii="Times New Roman" w:eastAsia="MS Mincho" w:hAnsi="Times New Roman"/>
          <w:sz w:val="24"/>
          <w:szCs w:val="24"/>
          <w:lang w:val="tt-RU"/>
        </w:rPr>
        <w:t xml:space="preserve">Лениногорск муниципаль районының мәгариф бүлеге </w:t>
      </w:r>
      <w:r w:rsidR="005667BC" w:rsidRPr="00E67C24">
        <w:rPr>
          <w:rFonts w:ascii="Times New Roman" w:hAnsi="Times New Roman"/>
          <w:sz w:val="24"/>
          <w:szCs w:val="24"/>
          <w:lang w:val="tt-RU"/>
        </w:rPr>
        <w:t xml:space="preserve">Лениногорск шәһәре “ Чишмә” иҗат берләшмәсе белән берлектә татар телендә иҗат итүче мәктәп укучылары арасында </w:t>
      </w:r>
      <w:r w:rsidR="003238AB">
        <w:rPr>
          <w:rStyle w:val="FontStyle45"/>
          <w:noProof/>
          <w:sz w:val="24"/>
          <w:szCs w:val="24"/>
          <w:lang w:val="tt-RU"/>
        </w:rPr>
        <w:t>зона</w:t>
      </w:r>
      <w:r w:rsidR="005667BC" w:rsidRPr="00E67C24">
        <w:rPr>
          <w:rStyle w:val="FontStyle45"/>
          <w:noProof/>
          <w:sz w:val="24"/>
          <w:szCs w:val="24"/>
          <w:lang w:val="tt-RU"/>
        </w:rPr>
        <w:t xml:space="preserve">күләм </w:t>
      </w:r>
      <w:r w:rsidR="005667BC" w:rsidRPr="00E67C24">
        <w:rPr>
          <w:rFonts w:ascii="Times New Roman" w:hAnsi="Times New Roman"/>
          <w:sz w:val="24"/>
          <w:szCs w:val="24"/>
          <w:lang w:val="tt-RU"/>
        </w:rPr>
        <w:t>«Илһам канатында »  яшь язучылар бәйгесен  уздыра.</w:t>
      </w:r>
    </w:p>
    <w:p w:rsidR="00176E00" w:rsidRDefault="005667BC" w:rsidP="00176E00">
      <w:pPr>
        <w:jc w:val="both"/>
        <w:rPr>
          <w:rFonts w:ascii="Times New Roman" w:eastAsia="Calibri" w:hAnsi="Times New Roman" w:cs="Times New Roman"/>
          <w:sz w:val="24"/>
          <w:szCs w:val="24"/>
          <w:lang w:val="tt-RU" w:eastAsia="en-US"/>
        </w:rPr>
      </w:pPr>
      <w:r w:rsidRPr="00E67C24">
        <w:rPr>
          <w:rFonts w:ascii="Times New Roman" w:eastAsia="Calibri" w:hAnsi="Times New Roman" w:cs="Times New Roman"/>
          <w:sz w:val="24"/>
          <w:szCs w:val="24"/>
          <w:lang w:val="tt-RU" w:eastAsia="en-US"/>
        </w:rPr>
        <w:t xml:space="preserve"> </w:t>
      </w:r>
    </w:p>
    <w:p w:rsidR="00C240D2" w:rsidRPr="006A0BF6" w:rsidRDefault="001E14CE" w:rsidP="00152C31">
      <w:pPr>
        <w:pStyle w:val="a3"/>
        <w:numPr>
          <w:ilvl w:val="0"/>
          <w:numId w:val="5"/>
        </w:numPr>
        <w:rPr>
          <w:rFonts w:ascii="Times New Roman" w:hAnsi="Times New Roman"/>
          <w:b/>
          <w:sz w:val="24"/>
          <w:szCs w:val="24"/>
          <w:lang w:val="tt-RU"/>
        </w:rPr>
      </w:pPr>
      <w:r w:rsidRPr="006A0BF6">
        <w:rPr>
          <w:rFonts w:ascii="Times New Roman" w:hAnsi="Times New Roman"/>
          <w:b/>
          <w:sz w:val="24"/>
          <w:szCs w:val="24"/>
          <w:lang w:val="tt-RU"/>
        </w:rPr>
        <w:t>М</w:t>
      </w:r>
      <w:r w:rsidR="005667BC" w:rsidRPr="006A0BF6">
        <w:rPr>
          <w:rFonts w:ascii="Times New Roman" w:hAnsi="Times New Roman"/>
          <w:b/>
          <w:sz w:val="24"/>
          <w:szCs w:val="24"/>
          <w:lang w:val="tt-RU"/>
        </w:rPr>
        <w:t>аксат :</w:t>
      </w:r>
    </w:p>
    <w:p w:rsidR="00630131" w:rsidRPr="00176E00" w:rsidRDefault="005667BC" w:rsidP="00152C31">
      <w:pPr>
        <w:pStyle w:val="a3"/>
        <w:jc w:val="both"/>
        <w:rPr>
          <w:rFonts w:ascii="Times New Roman" w:hAnsi="Times New Roman"/>
          <w:sz w:val="24"/>
          <w:szCs w:val="24"/>
          <w:lang w:val="tt-RU"/>
        </w:rPr>
      </w:pPr>
      <w:r w:rsidRPr="00176E00">
        <w:rPr>
          <w:rFonts w:ascii="Times New Roman" w:hAnsi="Times New Roman"/>
          <w:sz w:val="24"/>
          <w:szCs w:val="24"/>
          <w:lang w:val="tt-RU"/>
        </w:rPr>
        <w:t xml:space="preserve">Татар телен, әдәбиятын, мәдәниятен саклау һәм үстерү, укучыларда әдәбиятка, сәнгатькә кызыксыну уяту, әдәби иҗатка сәләте булган яшьләрне ачыклау, барлау, яшь язучыларны таныту, осталыкларын үстерергә ярдәм итү </w:t>
      </w:r>
    </w:p>
    <w:p w:rsidR="00176E00" w:rsidRDefault="00176E00" w:rsidP="00C240D2">
      <w:pPr>
        <w:pStyle w:val="a3"/>
        <w:rPr>
          <w:rStyle w:val="FontStyle32"/>
          <w:noProof/>
          <w:sz w:val="24"/>
          <w:szCs w:val="24"/>
          <w:lang w:val="tt-RU"/>
        </w:rPr>
      </w:pPr>
    </w:p>
    <w:p w:rsidR="00630131" w:rsidRPr="006A0BF6" w:rsidRDefault="001E14CE" w:rsidP="00152C31">
      <w:pPr>
        <w:pStyle w:val="a3"/>
        <w:numPr>
          <w:ilvl w:val="0"/>
          <w:numId w:val="5"/>
        </w:numPr>
        <w:rPr>
          <w:rStyle w:val="FontStyle32"/>
          <w:b/>
          <w:noProof/>
          <w:sz w:val="24"/>
          <w:szCs w:val="24"/>
          <w:lang w:val="tt-RU"/>
        </w:rPr>
      </w:pPr>
      <w:r w:rsidRPr="006A0BF6">
        <w:rPr>
          <w:rStyle w:val="FontStyle32"/>
          <w:b/>
          <w:noProof/>
          <w:sz w:val="24"/>
          <w:szCs w:val="24"/>
          <w:lang w:val="tt-RU"/>
        </w:rPr>
        <w:t xml:space="preserve">Бәйгене </w:t>
      </w:r>
      <w:r w:rsidR="00630131" w:rsidRPr="006A0BF6">
        <w:rPr>
          <w:rStyle w:val="FontStyle32"/>
          <w:b/>
          <w:noProof/>
          <w:sz w:val="24"/>
          <w:szCs w:val="24"/>
          <w:lang w:val="tt-RU"/>
        </w:rPr>
        <w:t>оештыручылар:</w:t>
      </w:r>
    </w:p>
    <w:p w:rsidR="00630131" w:rsidRPr="003238AB" w:rsidRDefault="00152C31" w:rsidP="00C240D2">
      <w:pPr>
        <w:pStyle w:val="a3"/>
        <w:rPr>
          <w:rStyle w:val="FontStyle32"/>
          <w:noProof/>
          <w:sz w:val="24"/>
          <w:szCs w:val="24"/>
        </w:rPr>
      </w:pPr>
      <w:r>
        <w:rPr>
          <w:rStyle w:val="FontStyle32"/>
          <w:noProof/>
          <w:sz w:val="24"/>
          <w:szCs w:val="24"/>
          <w:lang w:val="tt-RU"/>
        </w:rPr>
        <w:t>-</w:t>
      </w:r>
      <w:r w:rsidR="00630131" w:rsidRPr="00C240D2">
        <w:rPr>
          <w:rStyle w:val="FontStyle32"/>
          <w:noProof/>
          <w:sz w:val="24"/>
          <w:szCs w:val="24"/>
          <w:lang w:val="tt-RU"/>
        </w:rPr>
        <w:t xml:space="preserve">Татарстан Республикасы Лениногрск </w:t>
      </w:r>
      <w:r w:rsidR="00630131" w:rsidRPr="00C240D2">
        <w:rPr>
          <w:rStyle w:val="FontStyle32"/>
          <w:noProof/>
          <w:sz w:val="24"/>
          <w:szCs w:val="24"/>
        </w:rPr>
        <w:t xml:space="preserve">муниципаль </w:t>
      </w:r>
      <w:r w:rsidR="00630131" w:rsidRPr="00C240D2">
        <w:rPr>
          <w:rStyle w:val="FontStyle32"/>
          <w:noProof/>
          <w:sz w:val="24"/>
          <w:szCs w:val="24"/>
          <w:lang w:val="tt-RU"/>
        </w:rPr>
        <w:t>районы ба</w:t>
      </w:r>
      <w:r w:rsidR="003238AB">
        <w:rPr>
          <w:rStyle w:val="FontStyle32"/>
          <w:noProof/>
          <w:sz w:val="24"/>
          <w:szCs w:val="24"/>
          <w:lang w:val="tt-RU"/>
        </w:rPr>
        <w:t>шкарма комитеты мәгариф идарәсе</w:t>
      </w:r>
      <w:r w:rsidR="003238AB">
        <w:rPr>
          <w:rStyle w:val="FontStyle32"/>
          <w:noProof/>
          <w:sz w:val="24"/>
          <w:szCs w:val="24"/>
        </w:rPr>
        <w:t>;</w:t>
      </w:r>
    </w:p>
    <w:p w:rsidR="005667BC" w:rsidRPr="00C240D2" w:rsidRDefault="00152C31" w:rsidP="00C240D2">
      <w:pPr>
        <w:pStyle w:val="a3"/>
        <w:rPr>
          <w:rStyle w:val="FontStyle32"/>
          <w:noProof/>
          <w:sz w:val="24"/>
          <w:szCs w:val="24"/>
          <w:lang w:val="tt-RU"/>
        </w:rPr>
      </w:pPr>
      <w:r>
        <w:rPr>
          <w:rStyle w:val="FontStyle32"/>
          <w:noProof/>
          <w:sz w:val="24"/>
          <w:szCs w:val="24"/>
          <w:lang w:val="tt-RU"/>
        </w:rPr>
        <w:t>-</w:t>
      </w:r>
      <w:r w:rsidR="005667BC" w:rsidRPr="00C240D2">
        <w:rPr>
          <w:rStyle w:val="FontStyle32"/>
          <w:noProof/>
          <w:sz w:val="24"/>
          <w:szCs w:val="24"/>
          <w:lang w:val="tt-RU"/>
        </w:rPr>
        <w:t>Лениногорск шәһәре “ Чишмә” иҗат берләшмәсе</w:t>
      </w:r>
      <w:r w:rsidR="003238AB">
        <w:rPr>
          <w:rStyle w:val="FontStyle32"/>
          <w:noProof/>
          <w:sz w:val="24"/>
          <w:szCs w:val="24"/>
          <w:lang w:val="tt-RU"/>
        </w:rPr>
        <w:t>;</w:t>
      </w:r>
    </w:p>
    <w:p w:rsidR="00630131" w:rsidRPr="00C240D2" w:rsidRDefault="00152C31" w:rsidP="00C240D2">
      <w:pPr>
        <w:pStyle w:val="a3"/>
        <w:rPr>
          <w:rStyle w:val="FontStyle32"/>
          <w:noProof/>
          <w:sz w:val="24"/>
          <w:szCs w:val="24"/>
          <w:lang w:val="tt-RU"/>
        </w:rPr>
      </w:pPr>
      <w:r>
        <w:rPr>
          <w:rStyle w:val="FontStyle32"/>
          <w:noProof/>
          <w:sz w:val="24"/>
          <w:szCs w:val="24"/>
          <w:lang w:val="tt-RU"/>
        </w:rPr>
        <w:t>-</w:t>
      </w:r>
      <w:r w:rsidR="00630131" w:rsidRPr="00C240D2">
        <w:rPr>
          <w:rStyle w:val="FontStyle32"/>
          <w:noProof/>
          <w:sz w:val="24"/>
          <w:szCs w:val="24"/>
          <w:lang w:val="tt-RU"/>
        </w:rPr>
        <w:t xml:space="preserve">Әлмәт </w:t>
      </w:r>
      <w:r w:rsidR="005667BC" w:rsidRPr="00C240D2">
        <w:rPr>
          <w:rStyle w:val="FontStyle32"/>
          <w:noProof/>
          <w:sz w:val="24"/>
          <w:szCs w:val="24"/>
          <w:lang w:val="tt-RU"/>
        </w:rPr>
        <w:t xml:space="preserve"> язучылар берлеге оешмасы</w:t>
      </w:r>
      <w:r w:rsidR="003238AB">
        <w:rPr>
          <w:rStyle w:val="FontStyle32"/>
          <w:noProof/>
          <w:sz w:val="24"/>
          <w:szCs w:val="24"/>
          <w:lang w:val="tt-RU"/>
        </w:rPr>
        <w:t>;</w:t>
      </w:r>
    </w:p>
    <w:p w:rsidR="00630131" w:rsidRPr="00152C31" w:rsidRDefault="00152C31" w:rsidP="00C240D2">
      <w:pPr>
        <w:pStyle w:val="a3"/>
        <w:rPr>
          <w:rStyle w:val="FontStyle30"/>
          <w:noProof/>
          <w:sz w:val="24"/>
          <w:szCs w:val="24"/>
          <w:lang w:val="tt-RU"/>
        </w:rPr>
      </w:pPr>
      <w:r>
        <w:rPr>
          <w:rStyle w:val="FontStyle32"/>
          <w:noProof/>
          <w:sz w:val="24"/>
          <w:szCs w:val="24"/>
          <w:lang w:val="tt-RU"/>
        </w:rPr>
        <w:t>-</w:t>
      </w:r>
      <w:r w:rsidR="00630131" w:rsidRPr="00C240D2">
        <w:rPr>
          <w:rStyle w:val="FontStyle32"/>
          <w:noProof/>
          <w:sz w:val="24"/>
          <w:szCs w:val="24"/>
          <w:lang w:val="tt-RU"/>
        </w:rPr>
        <w:t xml:space="preserve">Татарстан Республикасы </w:t>
      </w:r>
      <w:r w:rsidR="00B310B0" w:rsidRPr="00C240D2">
        <w:rPr>
          <w:rStyle w:val="FontStyle32"/>
          <w:noProof/>
          <w:sz w:val="24"/>
          <w:szCs w:val="24"/>
          <w:lang w:val="tt-RU"/>
        </w:rPr>
        <w:t xml:space="preserve"> Лениногорск шәһәре 4 нче гомуми урта </w:t>
      </w:r>
      <w:r w:rsidR="00630131" w:rsidRPr="00C240D2">
        <w:rPr>
          <w:rStyle w:val="FontStyle32"/>
          <w:noProof/>
          <w:sz w:val="24"/>
          <w:szCs w:val="24"/>
          <w:lang w:val="tt-RU"/>
        </w:rPr>
        <w:t>белем бирү мәктәбе.</w:t>
      </w:r>
    </w:p>
    <w:p w:rsidR="00630131" w:rsidRPr="00C240D2" w:rsidRDefault="00630131" w:rsidP="00C240D2">
      <w:pPr>
        <w:pStyle w:val="a3"/>
        <w:rPr>
          <w:rStyle w:val="FontStyle32"/>
          <w:noProof/>
          <w:sz w:val="24"/>
          <w:szCs w:val="24"/>
          <w:lang w:val="tt-RU"/>
        </w:rPr>
      </w:pPr>
    </w:p>
    <w:p w:rsidR="00630131" w:rsidRPr="006A0BF6" w:rsidRDefault="005667BC" w:rsidP="00152C31">
      <w:pPr>
        <w:pStyle w:val="a3"/>
        <w:numPr>
          <w:ilvl w:val="0"/>
          <w:numId w:val="5"/>
        </w:numPr>
        <w:rPr>
          <w:rStyle w:val="FontStyle30"/>
          <w:b/>
          <w:noProof/>
          <w:sz w:val="24"/>
          <w:szCs w:val="24"/>
          <w:lang w:val="tt-RU"/>
        </w:rPr>
      </w:pPr>
      <w:r w:rsidRPr="006A0BF6">
        <w:rPr>
          <w:rStyle w:val="FontStyle30"/>
          <w:b/>
          <w:noProof/>
          <w:sz w:val="24"/>
          <w:szCs w:val="24"/>
          <w:lang w:val="tt-RU"/>
        </w:rPr>
        <w:t xml:space="preserve">Бәйгедә </w:t>
      </w:r>
      <w:r w:rsidR="00630131" w:rsidRPr="006A0BF6">
        <w:rPr>
          <w:rStyle w:val="FontStyle30"/>
          <w:b/>
          <w:noProof/>
          <w:sz w:val="24"/>
          <w:szCs w:val="24"/>
          <w:lang w:val="tt-RU"/>
        </w:rPr>
        <w:t xml:space="preserve"> катнашучылар:</w:t>
      </w:r>
    </w:p>
    <w:p w:rsidR="005667BC" w:rsidRPr="00C240D2" w:rsidRDefault="00152C31" w:rsidP="00C240D2">
      <w:pPr>
        <w:pStyle w:val="a3"/>
        <w:rPr>
          <w:rStyle w:val="FontStyle30"/>
          <w:noProof/>
          <w:sz w:val="24"/>
          <w:szCs w:val="24"/>
          <w:lang w:val="tt-RU"/>
        </w:rPr>
      </w:pPr>
      <w:r>
        <w:rPr>
          <w:rStyle w:val="FontStyle30"/>
          <w:noProof/>
          <w:sz w:val="24"/>
          <w:szCs w:val="24"/>
          <w:lang w:val="tt-RU"/>
        </w:rPr>
        <w:t xml:space="preserve">1 </w:t>
      </w:r>
      <w:r w:rsidR="008C1A47">
        <w:rPr>
          <w:rStyle w:val="FontStyle30"/>
          <w:noProof/>
          <w:sz w:val="24"/>
          <w:szCs w:val="24"/>
          <w:lang w:val="tt-RU"/>
        </w:rPr>
        <w:t>төркем</w:t>
      </w:r>
      <w:r>
        <w:rPr>
          <w:rStyle w:val="FontStyle30"/>
          <w:noProof/>
          <w:sz w:val="24"/>
          <w:szCs w:val="24"/>
          <w:lang w:val="tt-RU"/>
        </w:rPr>
        <w:t xml:space="preserve">: </w:t>
      </w:r>
      <w:r w:rsidR="005667BC" w:rsidRPr="00C240D2">
        <w:rPr>
          <w:rStyle w:val="FontStyle30"/>
          <w:noProof/>
          <w:sz w:val="24"/>
          <w:szCs w:val="24"/>
          <w:lang w:val="tt-RU"/>
        </w:rPr>
        <w:t>1-4 класс укучылары</w:t>
      </w:r>
      <w:r w:rsidR="003238AB">
        <w:rPr>
          <w:rStyle w:val="FontStyle30"/>
          <w:noProof/>
          <w:sz w:val="24"/>
          <w:szCs w:val="24"/>
          <w:lang w:val="tt-RU"/>
        </w:rPr>
        <w:t>;</w:t>
      </w:r>
      <w:r w:rsidR="005667BC" w:rsidRPr="00C240D2">
        <w:rPr>
          <w:rStyle w:val="FontStyle30"/>
          <w:noProof/>
          <w:sz w:val="24"/>
          <w:szCs w:val="24"/>
          <w:lang w:val="tt-RU"/>
        </w:rPr>
        <w:t xml:space="preserve"> </w:t>
      </w:r>
    </w:p>
    <w:p w:rsidR="00E67C24" w:rsidRPr="00C240D2" w:rsidRDefault="00152C31" w:rsidP="00C240D2">
      <w:pPr>
        <w:pStyle w:val="a3"/>
        <w:rPr>
          <w:rStyle w:val="FontStyle30"/>
          <w:noProof/>
          <w:sz w:val="24"/>
          <w:szCs w:val="24"/>
          <w:lang w:val="tt-RU"/>
        </w:rPr>
      </w:pPr>
      <w:r>
        <w:rPr>
          <w:rStyle w:val="FontStyle30"/>
          <w:noProof/>
          <w:sz w:val="24"/>
          <w:szCs w:val="24"/>
          <w:lang w:val="tt-RU"/>
        </w:rPr>
        <w:t xml:space="preserve">2 </w:t>
      </w:r>
      <w:r w:rsidR="008C1A47">
        <w:rPr>
          <w:rStyle w:val="FontStyle30"/>
          <w:noProof/>
          <w:sz w:val="24"/>
          <w:szCs w:val="24"/>
          <w:lang w:val="tt-RU"/>
        </w:rPr>
        <w:t>төркем</w:t>
      </w:r>
      <w:r>
        <w:rPr>
          <w:rStyle w:val="FontStyle30"/>
          <w:noProof/>
          <w:sz w:val="24"/>
          <w:szCs w:val="24"/>
          <w:lang w:val="tt-RU"/>
        </w:rPr>
        <w:t xml:space="preserve">: </w:t>
      </w:r>
      <w:r w:rsidR="00E67C24" w:rsidRPr="00C240D2">
        <w:rPr>
          <w:rStyle w:val="FontStyle30"/>
          <w:noProof/>
          <w:sz w:val="24"/>
          <w:szCs w:val="24"/>
          <w:lang w:val="tt-RU"/>
        </w:rPr>
        <w:t>5-8 класс</w:t>
      </w:r>
      <w:r>
        <w:rPr>
          <w:rStyle w:val="FontStyle30"/>
          <w:noProof/>
          <w:sz w:val="24"/>
          <w:szCs w:val="24"/>
          <w:lang w:val="tt-RU"/>
        </w:rPr>
        <w:t xml:space="preserve"> </w:t>
      </w:r>
      <w:r w:rsidR="00E67C24" w:rsidRPr="00C240D2">
        <w:rPr>
          <w:rStyle w:val="FontStyle30"/>
          <w:noProof/>
          <w:sz w:val="24"/>
          <w:szCs w:val="24"/>
          <w:lang w:val="tt-RU"/>
        </w:rPr>
        <w:t>укчылары</w:t>
      </w:r>
      <w:r w:rsidR="003238AB">
        <w:rPr>
          <w:rStyle w:val="FontStyle30"/>
          <w:noProof/>
          <w:sz w:val="24"/>
          <w:szCs w:val="24"/>
          <w:lang w:val="tt-RU"/>
        </w:rPr>
        <w:t>;</w:t>
      </w:r>
    </w:p>
    <w:p w:rsidR="008C1A47" w:rsidRDefault="00152C31" w:rsidP="00C240D2">
      <w:pPr>
        <w:pStyle w:val="a3"/>
        <w:rPr>
          <w:rStyle w:val="FontStyle30"/>
          <w:noProof/>
          <w:sz w:val="24"/>
          <w:szCs w:val="24"/>
          <w:lang w:val="tt-RU"/>
        </w:rPr>
      </w:pPr>
      <w:r>
        <w:rPr>
          <w:rStyle w:val="FontStyle30"/>
          <w:noProof/>
          <w:sz w:val="24"/>
          <w:szCs w:val="24"/>
          <w:lang w:val="tt-RU"/>
        </w:rPr>
        <w:t xml:space="preserve">3 </w:t>
      </w:r>
      <w:r w:rsidR="008C1A47">
        <w:rPr>
          <w:rStyle w:val="FontStyle30"/>
          <w:noProof/>
          <w:sz w:val="24"/>
          <w:szCs w:val="24"/>
          <w:lang w:val="tt-RU"/>
        </w:rPr>
        <w:t>төркем</w:t>
      </w:r>
      <w:r>
        <w:rPr>
          <w:rStyle w:val="FontStyle30"/>
          <w:noProof/>
          <w:sz w:val="24"/>
          <w:szCs w:val="24"/>
          <w:lang w:val="tt-RU"/>
        </w:rPr>
        <w:t xml:space="preserve">: </w:t>
      </w:r>
      <w:r w:rsidR="00E67C24" w:rsidRPr="00C240D2">
        <w:rPr>
          <w:rStyle w:val="FontStyle30"/>
          <w:noProof/>
          <w:sz w:val="24"/>
          <w:szCs w:val="24"/>
          <w:lang w:val="tt-RU"/>
        </w:rPr>
        <w:t>9-11класс укучылары</w:t>
      </w:r>
      <w:r w:rsidR="003238AB">
        <w:rPr>
          <w:rStyle w:val="FontStyle30"/>
          <w:noProof/>
          <w:sz w:val="24"/>
          <w:szCs w:val="24"/>
          <w:lang w:val="tt-RU"/>
        </w:rPr>
        <w:t>;</w:t>
      </w:r>
      <w:r w:rsidR="00E67C24" w:rsidRPr="00C240D2">
        <w:rPr>
          <w:rStyle w:val="FontStyle30"/>
          <w:noProof/>
          <w:sz w:val="24"/>
          <w:szCs w:val="24"/>
          <w:lang w:val="tt-RU"/>
        </w:rPr>
        <w:t xml:space="preserve"> </w:t>
      </w:r>
    </w:p>
    <w:p w:rsidR="00E67C24" w:rsidRPr="00C240D2" w:rsidRDefault="00E67C24" w:rsidP="00C240D2">
      <w:pPr>
        <w:pStyle w:val="a3"/>
        <w:rPr>
          <w:rStyle w:val="FontStyle30"/>
          <w:noProof/>
          <w:sz w:val="24"/>
          <w:szCs w:val="24"/>
          <w:lang w:val="tt-RU"/>
        </w:rPr>
      </w:pPr>
      <w:r w:rsidRPr="00C240D2">
        <w:rPr>
          <w:rStyle w:val="FontStyle30"/>
          <w:noProof/>
          <w:sz w:val="24"/>
          <w:szCs w:val="24"/>
          <w:lang w:val="tt-RU"/>
        </w:rPr>
        <w:t xml:space="preserve">поэзия, проза, драматургия, </w:t>
      </w:r>
      <w:r w:rsidRPr="00C240D2">
        <w:rPr>
          <w:rStyle w:val="FontStyle30"/>
          <w:noProof/>
          <w:sz w:val="24"/>
          <w:szCs w:val="24"/>
        </w:rPr>
        <w:t>ж</w:t>
      </w:r>
      <w:r w:rsidRPr="00C240D2">
        <w:rPr>
          <w:rStyle w:val="FontStyle30"/>
          <w:noProof/>
          <w:sz w:val="24"/>
          <w:szCs w:val="24"/>
          <w:lang w:val="tt-RU"/>
        </w:rPr>
        <w:t xml:space="preserve">урналистика </w:t>
      </w:r>
      <w:r w:rsidRPr="00C240D2">
        <w:rPr>
          <w:rStyle w:val="FontStyle30"/>
          <w:noProof/>
          <w:sz w:val="24"/>
          <w:szCs w:val="24"/>
        </w:rPr>
        <w:t>жанрларында</w:t>
      </w:r>
      <w:r w:rsidR="001E14CE" w:rsidRPr="00C240D2">
        <w:rPr>
          <w:rStyle w:val="FontStyle30"/>
          <w:noProof/>
          <w:sz w:val="24"/>
          <w:szCs w:val="24"/>
          <w:lang w:val="tt-RU"/>
        </w:rPr>
        <w:t>гы иҗади эшләр.</w:t>
      </w:r>
    </w:p>
    <w:p w:rsidR="00630131" w:rsidRPr="00C240D2" w:rsidRDefault="00630131" w:rsidP="00C240D2">
      <w:pPr>
        <w:pStyle w:val="a3"/>
        <w:rPr>
          <w:rStyle w:val="FontStyle36"/>
          <w:noProof/>
          <w:sz w:val="24"/>
          <w:szCs w:val="24"/>
          <w:lang w:val="tt-RU"/>
        </w:rPr>
      </w:pPr>
    </w:p>
    <w:p w:rsidR="00630131" w:rsidRPr="00C240D2" w:rsidRDefault="001E14CE" w:rsidP="006A0BF6">
      <w:pPr>
        <w:pStyle w:val="a3"/>
        <w:numPr>
          <w:ilvl w:val="0"/>
          <w:numId w:val="5"/>
        </w:numPr>
        <w:rPr>
          <w:rStyle w:val="FontStyle36"/>
          <w:noProof/>
          <w:sz w:val="24"/>
          <w:szCs w:val="24"/>
          <w:lang w:val="tt-RU"/>
        </w:rPr>
      </w:pPr>
      <w:r w:rsidRPr="00C240D2">
        <w:rPr>
          <w:rStyle w:val="FontStyle36"/>
          <w:noProof/>
          <w:sz w:val="24"/>
          <w:szCs w:val="24"/>
          <w:lang w:val="tt-RU"/>
        </w:rPr>
        <w:t>Бә</w:t>
      </w:r>
      <w:r w:rsidR="00E67C24" w:rsidRPr="00C240D2">
        <w:rPr>
          <w:rStyle w:val="FontStyle36"/>
          <w:noProof/>
          <w:sz w:val="24"/>
          <w:szCs w:val="24"/>
          <w:lang w:val="tt-RU"/>
        </w:rPr>
        <w:t xml:space="preserve">йгене </w:t>
      </w:r>
      <w:r w:rsidR="00630131" w:rsidRPr="00C240D2">
        <w:rPr>
          <w:rStyle w:val="FontStyle36"/>
          <w:noProof/>
          <w:sz w:val="24"/>
          <w:szCs w:val="24"/>
          <w:lang w:val="tt-RU"/>
        </w:rPr>
        <w:t xml:space="preserve"> йомгаклау һәм нәтиҗә ясау</w:t>
      </w:r>
    </w:p>
    <w:p w:rsidR="00630131" w:rsidRPr="00C240D2" w:rsidRDefault="001E14CE" w:rsidP="00D5526C">
      <w:pPr>
        <w:pStyle w:val="a3"/>
        <w:ind w:firstLine="360"/>
        <w:rPr>
          <w:rFonts w:ascii="Times New Roman" w:eastAsia="MS Mincho" w:hAnsi="Times New Roman"/>
          <w:sz w:val="24"/>
          <w:szCs w:val="24"/>
          <w:lang w:val="tt-RU"/>
        </w:rPr>
      </w:pPr>
      <w:r w:rsidRPr="00C240D2">
        <w:rPr>
          <w:rStyle w:val="FontStyle32"/>
          <w:noProof/>
          <w:sz w:val="24"/>
          <w:szCs w:val="24"/>
          <w:lang w:val="tt-RU"/>
        </w:rPr>
        <w:t>Бәйгедә</w:t>
      </w:r>
      <w:r w:rsidR="00E67C24" w:rsidRPr="00C240D2">
        <w:rPr>
          <w:rStyle w:val="FontStyle32"/>
          <w:noProof/>
          <w:sz w:val="24"/>
          <w:szCs w:val="24"/>
          <w:lang w:val="tt-RU"/>
        </w:rPr>
        <w:t xml:space="preserve"> </w:t>
      </w:r>
      <w:r w:rsidR="00630131" w:rsidRPr="00C240D2">
        <w:rPr>
          <w:rStyle w:val="FontStyle32"/>
          <w:noProof/>
          <w:sz w:val="24"/>
          <w:szCs w:val="24"/>
          <w:lang w:val="tt-RU"/>
        </w:rPr>
        <w:t xml:space="preserve"> катнашучыларның чыгышылары </w:t>
      </w:r>
      <w:r w:rsidR="00E67C24" w:rsidRPr="00C240D2">
        <w:rPr>
          <w:rStyle w:val="FontStyle32"/>
          <w:noProof/>
          <w:sz w:val="24"/>
          <w:szCs w:val="24"/>
          <w:lang w:val="tt-RU"/>
        </w:rPr>
        <w:t xml:space="preserve"> язучылар тарафыннан </w:t>
      </w:r>
      <w:r w:rsidR="00630131" w:rsidRPr="00C240D2">
        <w:rPr>
          <w:rFonts w:ascii="Times New Roman" w:eastAsia="MS Mincho" w:hAnsi="Times New Roman"/>
          <w:sz w:val="24"/>
          <w:szCs w:val="24"/>
          <w:lang w:val="tt-RU"/>
        </w:rPr>
        <w:t>алда</w:t>
      </w:r>
      <w:r w:rsidR="00E67C24" w:rsidRPr="00C240D2">
        <w:rPr>
          <w:rFonts w:ascii="Times New Roman" w:eastAsia="MS Mincho" w:hAnsi="Times New Roman"/>
          <w:sz w:val="24"/>
          <w:szCs w:val="24"/>
          <w:lang w:val="tt-RU"/>
        </w:rPr>
        <w:t xml:space="preserve">н </w:t>
      </w:r>
      <w:r w:rsidR="00630131" w:rsidRPr="00C240D2">
        <w:rPr>
          <w:rFonts w:ascii="Times New Roman" w:eastAsia="MS Mincho" w:hAnsi="Times New Roman"/>
          <w:sz w:val="24"/>
          <w:szCs w:val="24"/>
          <w:lang w:val="tt-RU"/>
        </w:rPr>
        <w:t xml:space="preserve"> бәяләнә.</w:t>
      </w:r>
      <w:r w:rsidR="00D5526C">
        <w:rPr>
          <w:rFonts w:ascii="Times New Roman" w:eastAsia="MS Mincho" w:hAnsi="Times New Roman"/>
          <w:sz w:val="24"/>
          <w:szCs w:val="24"/>
          <w:lang w:val="tt-RU"/>
        </w:rPr>
        <w:t xml:space="preserve"> </w:t>
      </w:r>
      <w:r w:rsidR="00630131" w:rsidRPr="00C240D2">
        <w:rPr>
          <w:rFonts w:ascii="Times New Roman" w:eastAsia="MS Mincho" w:hAnsi="Times New Roman"/>
          <w:sz w:val="24"/>
          <w:szCs w:val="24"/>
          <w:lang w:val="tt-RU"/>
        </w:rPr>
        <w:t>Катнашучыларның чыгышларын тыңлап бетергәннән соң, эксперт комиссиясе утырышы үткәрелә һәм җиңүчеләр турында карар чыгарыла.</w:t>
      </w:r>
    </w:p>
    <w:p w:rsidR="00630131" w:rsidRPr="00C240D2" w:rsidRDefault="00630131" w:rsidP="00C240D2">
      <w:pPr>
        <w:pStyle w:val="a3"/>
        <w:rPr>
          <w:rFonts w:ascii="Times New Roman" w:eastAsia="MS Mincho" w:hAnsi="Times New Roman"/>
          <w:sz w:val="24"/>
          <w:szCs w:val="24"/>
          <w:lang w:val="tt-RU"/>
        </w:rPr>
      </w:pPr>
      <w:r w:rsidRPr="00C240D2">
        <w:rPr>
          <w:rFonts w:ascii="Times New Roman" w:eastAsia="MS Mincho" w:hAnsi="Times New Roman"/>
          <w:sz w:val="24"/>
          <w:szCs w:val="24"/>
          <w:lang w:val="tt-RU"/>
        </w:rPr>
        <w:t xml:space="preserve">        </w:t>
      </w:r>
    </w:p>
    <w:p w:rsidR="00630131" w:rsidRPr="00C240D2" w:rsidRDefault="00630131" w:rsidP="006A0BF6">
      <w:pPr>
        <w:pStyle w:val="a3"/>
        <w:numPr>
          <w:ilvl w:val="0"/>
          <w:numId w:val="5"/>
        </w:numPr>
        <w:rPr>
          <w:rFonts w:ascii="Times New Roman" w:hAnsi="Times New Roman"/>
          <w:b/>
          <w:sz w:val="24"/>
          <w:szCs w:val="24"/>
          <w:lang w:val="tt-RU"/>
        </w:rPr>
      </w:pPr>
      <w:r w:rsidRPr="00C240D2">
        <w:rPr>
          <w:rFonts w:ascii="Times New Roman" w:hAnsi="Times New Roman"/>
          <w:b/>
          <w:sz w:val="24"/>
          <w:szCs w:val="24"/>
          <w:lang w:val="tt-RU"/>
        </w:rPr>
        <w:t>Катнашучыларны бүләкләү</w:t>
      </w:r>
    </w:p>
    <w:p w:rsidR="00630131" w:rsidRPr="00C240D2" w:rsidRDefault="00E67C24" w:rsidP="00D5526C">
      <w:pPr>
        <w:pStyle w:val="a3"/>
        <w:ind w:firstLine="360"/>
        <w:jc w:val="both"/>
        <w:rPr>
          <w:rFonts w:ascii="Times New Roman" w:hAnsi="Times New Roman"/>
          <w:noProof/>
          <w:sz w:val="24"/>
          <w:szCs w:val="24"/>
          <w:lang w:val="tt-RU"/>
        </w:rPr>
      </w:pPr>
      <w:r w:rsidRPr="00D5526C">
        <w:rPr>
          <w:rStyle w:val="FontStyle45"/>
          <w:noProof/>
          <w:sz w:val="24"/>
          <w:szCs w:val="24"/>
          <w:lang w:val="tt-RU"/>
        </w:rPr>
        <w:t>Бәйгедә</w:t>
      </w:r>
      <w:r w:rsidRPr="00C240D2">
        <w:rPr>
          <w:rStyle w:val="FontStyle45"/>
          <w:b/>
          <w:noProof/>
          <w:sz w:val="24"/>
          <w:szCs w:val="24"/>
          <w:lang w:val="tt-RU"/>
        </w:rPr>
        <w:t xml:space="preserve"> </w:t>
      </w:r>
      <w:r w:rsidR="00630131" w:rsidRPr="00C240D2">
        <w:rPr>
          <w:rFonts w:ascii="Times New Roman" w:eastAsia="MS Mincho" w:hAnsi="Times New Roman"/>
          <w:sz w:val="24"/>
          <w:szCs w:val="24"/>
          <w:lang w:val="tt-RU"/>
        </w:rPr>
        <w:t>катнашучыларга сертификатлар, җиңүчеләргә</w:t>
      </w:r>
      <w:r w:rsidR="00630131" w:rsidRPr="00C240D2">
        <w:rPr>
          <w:rFonts w:ascii="Times New Roman" w:hAnsi="Times New Roman"/>
          <w:sz w:val="24"/>
          <w:szCs w:val="24"/>
          <w:lang w:val="tt-RU"/>
        </w:rPr>
        <w:t xml:space="preserve"> </w:t>
      </w:r>
      <w:r w:rsidR="00630131" w:rsidRPr="00C240D2">
        <w:rPr>
          <w:rStyle w:val="FontStyle32"/>
          <w:noProof/>
          <w:sz w:val="24"/>
          <w:szCs w:val="24"/>
          <w:lang w:val="tt-RU"/>
        </w:rPr>
        <w:t>Татарстан Республикасы Лениногрск муниципаль районы башкарма комитеты мәгариф идарәс</w:t>
      </w:r>
      <w:r w:rsidR="000E01F9">
        <w:rPr>
          <w:rStyle w:val="FontStyle32"/>
          <w:noProof/>
          <w:sz w:val="24"/>
          <w:szCs w:val="24"/>
          <w:lang w:val="tt-RU"/>
        </w:rPr>
        <w:t>е</w:t>
      </w:r>
      <w:r w:rsidR="00630131" w:rsidRPr="00C240D2">
        <w:rPr>
          <w:rStyle w:val="FontStyle31"/>
          <w:noProof/>
          <w:sz w:val="24"/>
          <w:szCs w:val="24"/>
          <w:lang w:val="tt-RU"/>
        </w:rPr>
        <w:t xml:space="preserve">,   </w:t>
      </w:r>
      <w:r w:rsidRPr="00C240D2">
        <w:rPr>
          <w:rStyle w:val="FontStyle32"/>
          <w:noProof/>
          <w:sz w:val="24"/>
          <w:szCs w:val="24"/>
          <w:lang w:val="tt-RU"/>
        </w:rPr>
        <w:t>Әлмәт язучылар берлеге</w:t>
      </w:r>
      <w:r w:rsidR="001E14CE" w:rsidRPr="00C240D2">
        <w:rPr>
          <w:rStyle w:val="FontStyle32"/>
          <w:noProof/>
          <w:sz w:val="24"/>
          <w:szCs w:val="24"/>
          <w:lang w:val="tt-RU"/>
        </w:rPr>
        <w:t>,</w:t>
      </w:r>
      <w:r w:rsidRPr="00C240D2">
        <w:rPr>
          <w:rStyle w:val="FontStyle32"/>
          <w:noProof/>
          <w:sz w:val="24"/>
          <w:szCs w:val="24"/>
          <w:lang w:val="tt-RU"/>
        </w:rPr>
        <w:t xml:space="preserve"> “ Чишмә” иҗат берләшмәсе </w:t>
      </w:r>
      <w:r w:rsidR="00630131" w:rsidRPr="00C240D2">
        <w:rPr>
          <w:rStyle w:val="FontStyle32"/>
          <w:noProof/>
          <w:sz w:val="24"/>
          <w:szCs w:val="24"/>
          <w:lang w:val="tt-RU"/>
        </w:rPr>
        <w:t xml:space="preserve">, Лениногорск районы мәгариф бүлеге, </w:t>
      </w:r>
      <w:r w:rsidR="00461766" w:rsidRPr="00C240D2">
        <w:rPr>
          <w:rStyle w:val="FontStyle32"/>
          <w:noProof/>
          <w:sz w:val="24"/>
          <w:szCs w:val="24"/>
          <w:lang w:val="tt-RU"/>
        </w:rPr>
        <w:t xml:space="preserve">Татарстан Республикасы Лениногорск шәһәре 4 нче </w:t>
      </w:r>
      <w:r w:rsidR="00630131" w:rsidRPr="00C240D2">
        <w:rPr>
          <w:rStyle w:val="FontStyle32"/>
          <w:noProof/>
          <w:sz w:val="24"/>
          <w:szCs w:val="24"/>
          <w:lang w:val="tt-RU"/>
        </w:rPr>
        <w:t xml:space="preserve"> гомуми </w:t>
      </w:r>
      <w:r w:rsidR="00461766" w:rsidRPr="00C240D2">
        <w:rPr>
          <w:rStyle w:val="FontStyle32"/>
          <w:noProof/>
          <w:sz w:val="24"/>
          <w:szCs w:val="24"/>
          <w:lang w:val="tt-RU"/>
        </w:rPr>
        <w:t xml:space="preserve">урта </w:t>
      </w:r>
      <w:r w:rsidR="00630131" w:rsidRPr="00C240D2">
        <w:rPr>
          <w:rStyle w:val="FontStyle32"/>
          <w:noProof/>
          <w:sz w:val="24"/>
          <w:szCs w:val="24"/>
          <w:lang w:val="tt-RU"/>
        </w:rPr>
        <w:t xml:space="preserve">белем бирү мәктәбенең </w:t>
      </w:r>
      <w:r w:rsidR="00630131" w:rsidRPr="00C240D2">
        <w:rPr>
          <w:rFonts w:ascii="Times New Roman" w:eastAsia="MS Mincho" w:hAnsi="Times New Roman"/>
          <w:sz w:val="24"/>
          <w:szCs w:val="24"/>
          <w:lang w:val="tt-RU"/>
        </w:rPr>
        <w:t>дипломнары, нәтиҗәле  чыгыш ясаучыларга рәхмәт хатлары  тапшырыла.</w:t>
      </w:r>
    </w:p>
    <w:p w:rsidR="00630131" w:rsidRPr="00C240D2" w:rsidRDefault="00630131" w:rsidP="00C240D2">
      <w:pPr>
        <w:pStyle w:val="a3"/>
        <w:rPr>
          <w:rStyle w:val="FontStyle32"/>
          <w:noProof/>
          <w:sz w:val="24"/>
          <w:szCs w:val="24"/>
          <w:lang w:val="tt-RU"/>
        </w:rPr>
      </w:pPr>
    </w:p>
    <w:p w:rsidR="00630131" w:rsidRPr="000E01F9" w:rsidRDefault="001E14CE" w:rsidP="000E01F9">
      <w:pPr>
        <w:pStyle w:val="a3"/>
        <w:numPr>
          <w:ilvl w:val="0"/>
          <w:numId w:val="5"/>
        </w:numPr>
        <w:rPr>
          <w:rStyle w:val="FontStyle32"/>
          <w:b/>
          <w:noProof/>
          <w:sz w:val="24"/>
          <w:szCs w:val="24"/>
          <w:lang w:val="tt-RU"/>
        </w:rPr>
      </w:pPr>
      <w:r w:rsidRPr="00C240D2">
        <w:rPr>
          <w:rStyle w:val="FontStyle32"/>
          <w:b/>
          <w:noProof/>
          <w:sz w:val="24"/>
          <w:szCs w:val="24"/>
          <w:lang w:val="tt-RU"/>
        </w:rPr>
        <w:t xml:space="preserve">Бәйгене </w:t>
      </w:r>
      <w:r w:rsidR="00630131" w:rsidRPr="00C240D2">
        <w:rPr>
          <w:rStyle w:val="FontStyle32"/>
          <w:b/>
          <w:noProof/>
          <w:sz w:val="24"/>
          <w:szCs w:val="24"/>
          <w:lang w:val="tt-RU"/>
        </w:rPr>
        <w:t>оештыру өчен җаваплылар:</w:t>
      </w:r>
    </w:p>
    <w:p w:rsidR="00E67C24" w:rsidRPr="00C240D2" w:rsidRDefault="00630131" w:rsidP="002C047C">
      <w:pPr>
        <w:pStyle w:val="a3"/>
        <w:jc w:val="both"/>
        <w:rPr>
          <w:rStyle w:val="FontStyle32"/>
          <w:noProof/>
          <w:sz w:val="24"/>
          <w:szCs w:val="24"/>
          <w:lang w:val="tt-RU"/>
        </w:rPr>
      </w:pPr>
      <w:r w:rsidRPr="00C240D2">
        <w:rPr>
          <w:rStyle w:val="FontStyle32"/>
          <w:noProof/>
          <w:sz w:val="24"/>
          <w:szCs w:val="24"/>
          <w:lang w:val="tt-RU"/>
        </w:rPr>
        <w:t>Мәгариф идарәсенең милли мәсьәләләр буенча ме</w:t>
      </w:r>
      <w:r w:rsidR="00461766" w:rsidRPr="00C240D2">
        <w:rPr>
          <w:rStyle w:val="FontStyle32"/>
          <w:noProof/>
          <w:sz w:val="24"/>
          <w:szCs w:val="24"/>
          <w:lang w:val="tt-RU"/>
        </w:rPr>
        <w:t xml:space="preserve">тодисты: </w:t>
      </w:r>
      <w:r w:rsidR="00E67C24" w:rsidRPr="00C240D2">
        <w:rPr>
          <w:rStyle w:val="FontStyle32"/>
          <w:noProof/>
          <w:sz w:val="24"/>
          <w:szCs w:val="24"/>
          <w:lang w:val="tt-RU"/>
        </w:rPr>
        <w:t>Фатыхова Римма Ринат кызы 8 927-467-69</w:t>
      </w:r>
      <w:r w:rsidR="002C047C">
        <w:rPr>
          <w:rStyle w:val="FontStyle32"/>
          <w:noProof/>
          <w:sz w:val="24"/>
          <w:szCs w:val="24"/>
          <w:lang w:val="tt-RU"/>
        </w:rPr>
        <w:t>-</w:t>
      </w:r>
      <w:r w:rsidR="00E67C24" w:rsidRPr="00C240D2">
        <w:rPr>
          <w:rStyle w:val="FontStyle32"/>
          <w:noProof/>
          <w:sz w:val="24"/>
          <w:szCs w:val="24"/>
          <w:lang w:val="tt-RU"/>
        </w:rPr>
        <w:t>12</w:t>
      </w:r>
      <w:r w:rsidR="003238AB">
        <w:rPr>
          <w:rStyle w:val="FontStyle32"/>
          <w:noProof/>
          <w:sz w:val="24"/>
          <w:szCs w:val="24"/>
          <w:lang w:val="tt-RU"/>
        </w:rPr>
        <w:t>;</w:t>
      </w:r>
    </w:p>
    <w:p w:rsidR="00630131" w:rsidRPr="00C240D2" w:rsidRDefault="002C047C" w:rsidP="002C047C">
      <w:pPr>
        <w:pStyle w:val="a3"/>
        <w:jc w:val="both"/>
        <w:rPr>
          <w:rStyle w:val="FontStyle36"/>
          <w:b w:val="0"/>
          <w:noProof/>
          <w:sz w:val="24"/>
          <w:szCs w:val="24"/>
          <w:lang w:val="tt-RU"/>
        </w:rPr>
      </w:pPr>
      <w:r w:rsidRPr="00C240D2">
        <w:rPr>
          <w:rStyle w:val="FontStyle32"/>
          <w:noProof/>
          <w:sz w:val="24"/>
          <w:szCs w:val="24"/>
          <w:lang w:val="tt-RU"/>
        </w:rPr>
        <w:t xml:space="preserve">Лениногорск шәһәре 4 нче  гомуми урта белем бирү мәктәбенең </w:t>
      </w:r>
      <w:r w:rsidR="00630131" w:rsidRPr="00C240D2">
        <w:rPr>
          <w:rStyle w:val="FontStyle32"/>
          <w:noProof/>
          <w:sz w:val="24"/>
          <w:szCs w:val="24"/>
          <w:lang w:val="tt-RU"/>
        </w:rPr>
        <w:t xml:space="preserve">укыту-тәрбия эшләре буенча директор урынбасары </w:t>
      </w:r>
      <w:r w:rsidR="00461766" w:rsidRPr="00C240D2">
        <w:rPr>
          <w:rStyle w:val="FontStyle36"/>
          <w:b w:val="0"/>
          <w:noProof/>
          <w:sz w:val="24"/>
          <w:szCs w:val="24"/>
          <w:lang w:val="tt-RU"/>
        </w:rPr>
        <w:t>Хәлимова Галия Җәмил кызы – 8 917- 904-83-53</w:t>
      </w:r>
      <w:r w:rsidR="00630131" w:rsidRPr="00C240D2">
        <w:rPr>
          <w:rStyle w:val="FontStyle36"/>
          <w:b w:val="0"/>
          <w:noProof/>
          <w:sz w:val="24"/>
          <w:szCs w:val="24"/>
          <w:lang w:val="tt-RU"/>
        </w:rPr>
        <w:t>;</w:t>
      </w:r>
    </w:p>
    <w:p w:rsidR="00630131" w:rsidRPr="00C240D2" w:rsidRDefault="002C047C" w:rsidP="002C047C">
      <w:pPr>
        <w:pStyle w:val="a3"/>
        <w:jc w:val="both"/>
        <w:rPr>
          <w:rStyle w:val="FontStyle36"/>
          <w:b w:val="0"/>
          <w:noProof/>
          <w:sz w:val="24"/>
          <w:szCs w:val="24"/>
          <w:lang w:val="tt-RU"/>
        </w:rPr>
      </w:pPr>
      <w:r w:rsidRPr="00C240D2">
        <w:rPr>
          <w:rStyle w:val="FontStyle32"/>
          <w:noProof/>
          <w:sz w:val="24"/>
          <w:szCs w:val="24"/>
          <w:lang w:val="tt-RU"/>
        </w:rPr>
        <w:t xml:space="preserve">Лениногорск шәһәре 4 нче  гомуми урта белем бирү мәктәбенең </w:t>
      </w:r>
      <w:r w:rsidR="00630131" w:rsidRPr="00C240D2">
        <w:rPr>
          <w:rStyle w:val="FontStyle36"/>
          <w:b w:val="0"/>
          <w:noProof/>
          <w:sz w:val="24"/>
          <w:szCs w:val="24"/>
          <w:lang w:val="tt-RU"/>
        </w:rPr>
        <w:t>Т</w:t>
      </w:r>
      <w:r w:rsidR="00461766" w:rsidRPr="00C240D2">
        <w:rPr>
          <w:rStyle w:val="FontStyle36"/>
          <w:b w:val="0"/>
          <w:noProof/>
          <w:sz w:val="24"/>
          <w:szCs w:val="24"/>
          <w:lang w:val="tt-RU"/>
        </w:rPr>
        <w:t>атар теле һәм әдәбияты укытучыларының мәктәп методик берләшмәсе җитәкчесе Ситдыйкова Хәлимә Муса кызы – 8 917- 85-17-964</w:t>
      </w:r>
      <w:r w:rsidR="00630131" w:rsidRPr="00C240D2">
        <w:rPr>
          <w:rStyle w:val="FontStyle36"/>
          <w:b w:val="0"/>
          <w:noProof/>
          <w:sz w:val="24"/>
          <w:szCs w:val="24"/>
          <w:lang w:val="tt-RU"/>
        </w:rPr>
        <w:t>.</w:t>
      </w:r>
    </w:p>
    <w:p w:rsidR="00630131" w:rsidRPr="00C240D2" w:rsidRDefault="00630131" w:rsidP="002C047C">
      <w:pPr>
        <w:pStyle w:val="a3"/>
        <w:jc w:val="both"/>
        <w:rPr>
          <w:rStyle w:val="FontStyle36"/>
          <w:b w:val="0"/>
          <w:noProof/>
          <w:sz w:val="24"/>
          <w:szCs w:val="24"/>
          <w:lang w:val="tt-RU"/>
        </w:rPr>
      </w:pPr>
    </w:p>
    <w:p w:rsidR="00630131" w:rsidRPr="00461766" w:rsidRDefault="00630131" w:rsidP="00630131">
      <w:pPr>
        <w:pStyle w:val="Style13"/>
        <w:widowControl/>
        <w:spacing w:line="240" w:lineRule="auto"/>
        <w:jc w:val="left"/>
        <w:rPr>
          <w:rStyle w:val="FontStyle36"/>
          <w:b w:val="0"/>
          <w:noProof/>
          <w:sz w:val="24"/>
          <w:szCs w:val="24"/>
          <w:lang w:val="tt-RU"/>
        </w:rPr>
      </w:pPr>
    </w:p>
    <w:p w:rsidR="004A26A0" w:rsidRPr="004A26A0" w:rsidRDefault="004A26A0" w:rsidP="004A26A0">
      <w:pPr>
        <w:pStyle w:val="a3"/>
        <w:numPr>
          <w:ilvl w:val="0"/>
          <w:numId w:val="5"/>
        </w:numPr>
        <w:jc w:val="both"/>
        <w:rPr>
          <w:rFonts w:ascii="Times New Roman" w:hAnsi="Times New Roman"/>
          <w:b/>
          <w:bCs/>
          <w:noProof/>
          <w:sz w:val="24"/>
          <w:szCs w:val="24"/>
          <w:lang w:val="tt-RU"/>
        </w:rPr>
      </w:pPr>
      <w:r>
        <w:rPr>
          <w:rFonts w:ascii="Times New Roman" w:hAnsi="Times New Roman"/>
          <w:b/>
          <w:sz w:val="24"/>
          <w:szCs w:val="24"/>
          <w:lang w:val="tt-RU"/>
        </w:rPr>
        <w:t>Бәйгенең ү</w:t>
      </w:r>
      <w:r w:rsidR="00C82F07" w:rsidRPr="00C82F07">
        <w:rPr>
          <w:rFonts w:ascii="Times New Roman" w:hAnsi="Times New Roman"/>
          <w:b/>
          <w:sz w:val="24"/>
          <w:szCs w:val="24"/>
          <w:lang w:val="tt-RU"/>
        </w:rPr>
        <w:t>ткәрү урыны</w:t>
      </w:r>
      <w:r>
        <w:rPr>
          <w:rFonts w:ascii="Times New Roman" w:hAnsi="Times New Roman"/>
          <w:b/>
          <w:sz w:val="24"/>
          <w:szCs w:val="24"/>
          <w:lang w:val="tt-RU"/>
        </w:rPr>
        <w:t xml:space="preserve"> </w:t>
      </w:r>
      <w:r w:rsidRPr="00DF641E">
        <w:rPr>
          <w:rFonts w:ascii="Times New Roman" w:hAnsi="Times New Roman"/>
          <w:b/>
          <w:sz w:val="24"/>
          <w:szCs w:val="24"/>
          <w:lang w:val="tt-RU"/>
        </w:rPr>
        <w:t>h</w:t>
      </w:r>
      <w:r>
        <w:rPr>
          <w:rFonts w:ascii="Times New Roman" w:hAnsi="Times New Roman"/>
          <w:b/>
          <w:sz w:val="24"/>
          <w:szCs w:val="24"/>
          <w:lang w:val="tt-RU"/>
        </w:rPr>
        <w:t>әм в</w:t>
      </w:r>
      <w:r w:rsidRPr="00C82F07">
        <w:rPr>
          <w:rFonts w:ascii="Times New Roman" w:hAnsi="Times New Roman"/>
          <w:b/>
          <w:sz w:val="24"/>
          <w:szCs w:val="24"/>
          <w:lang w:val="tt-RU"/>
        </w:rPr>
        <w:t>акыты:</w:t>
      </w:r>
      <w:r w:rsidR="00C82F07" w:rsidRPr="00C82F07">
        <w:rPr>
          <w:rFonts w:ascii="Times New Roman" w:hAnsi="Times New Roman"/>
          <w:b/>
          <w:sz w:val="24"/>
          <w:szCs w:val="24"/>
          <w:lang w:val="tt-RU"/>
        </w:rPr>
        <w:t xml:space="preserve"> </w:t>
      </w:r>
    </w:p>
    <w:p w:rsidR="00C82F07" w:rsidRPr="00C82F07" w:rsidRDefault="00C82F07" w:rsidP="004A26A0">
      <w:pPr>
        <w:pStyle w:val="a3"/>
        <w:jc w:val="both"/>
        <w:rPr>
          <w:rStyle w:val="FontStyle36"/>
          <w:noProof/>
          <w:sz w:val="24"/>
          <w:szCs w:val="24"/>
          <w:lang w:val="tt-RU"/>
        </w:rPr>
      </w:pPr>
      <w:r w:rsidRPr="00C82F07">
        <w:rPr>
          <w:rFonts w:ascii="Times New Roman" w:hAnsi="Times New Roman"/>
          <w:sz w:val="24"/>
          <w:szCs w:val="24"/>
          <w:lang w:val="tt-RU"/>
        </w:rPr>
        <w:t xml:space="preserve">Татарстан Республикасы, </w:t>
      </w:r>
      <w:r w:rsidRPr="00C82F07">
        <w:rPr>
          <w:rStyle w:val="FontStyle45"/>
          <w:noProof/>
          <w:sz w:val="24"/>
          <w:szCs w:val="24"/>
          <w:lang w:val="tt-RU"/>
        </w:rPr>
        <w:t>Лениногорск  шәһәре, Белинский урамы, 3 нче А йорты</w:t>
      </w:r>
    </w:p>
    <w:p w:rsidR="00C82F07" w:rsidRPr="00C82F07" w:rsidRDefault="00C82F07" w:rsidP="004A26A0">
      <w:pPr>
        <w:pStyle w:val="a3"/>
        <w:jc w:val="both"/>
        <w:rPr>
          <w:rStyle w:val="FontStyle45"/>
          <w:b/>
          <w:noProof/>
          <w:sz w:val="24"/>
          <w:szCs w:val="24"/>
          <w:lang w:val="tt-RU"/>
        </w:rPr>
      </w:pPr>
      <w:r w:rsidRPr="00C82F07">
        <w:rPr>
          <w:rFonts w:ascii="Times New Roman" w:hAnsi="Times New Roman"/>
          <w:sz w:val="24"/>
          <w:szCs w:val="24"/>
          <w:lang w:val="tt-RU"/>
        </w:rPr>
        <w:t xml:space="preserve">2018 елның  20 апрель  көнне </w:t>
      </w:r>
      <w:r w:rsidRPr="00C82F07">
        <w:rPr>
          <w:rStyle w:val="FontStyle45"/>
          <w:noProof/>
          <w:sz w:val="24"/>
          <w:szCs w:val="24"/>
          <w:lang w:val="tt-RU"/>
        </w:rPr>
        <w:t xml:space="preserve"> 10.00 сәгатьтә</w:t>
      </w:r>
      <w:r w:rsidRPr="00C82F07">
        <w:rPr>
          <w:rStyle w:val="FontStyle45"/>
          <w:b/>
          <w:noProof/>
          <w:sz w:val="24"/>
          <w:szCs w:val="24"/>
          <w:lang w:val="tt-RU"/>
        </w:rPr>
        <w:t>.</w:t>
      </w:r>
    </w:p>
    <w:p w:rsidR="00AA30A7" w:rsidRDefault="00AA30A7" w:rsidP="004A26A0">
      <w:pPr>
        <w:pStyle w:val="a3"/>
        <w:jc w:val="both"/>
        <w:rPr>
          <w:rStyle w:val="FontStyle45"/>
          <w:noProof/>
          <w:sz w:val="24"/>
          <w:szCs w:val="24"/>
          <w:lang w:val="tt-RU"/>
        </w:rPr>
      </w:pPr>
    </w:p>
    <w:p w:rsidR="00623980" w:rsidRDefault="00623980" w:rsidP="004A26A0">
      <w:pPr>
        <w:pStyle w:val="a3"/>
        <w:jc w:val="both"/>
        <w:rPr>
          <w:rStyle w:val="FontStyle45"/>
          <w:noProof/>
          <w:sz w:val="24"/>
          <w:szCs w:val="24"/>
          <w:lang w:val="tt-RU"/>
        </w:rPr>
      </w:pPr>
    </w:p>
    <w:p w:rsidR="00623980" w:rsidRDefault="00623980" w:rsidP="004A26A0">
      <w:pPr>
        <w:pStyle w:val="a3"/>
        <w:jc w:val="both"/>
        <w:rPr>
          <w:rStyle w:val="FontStyle45"/>
          <w:noProof/>
          <w:sz w:val="24"/>
          <w:szCs w:val="24"/>
          <w:lang w:val="tt-RU"/>
        </w:rPr>
      </w:pPr>
    </w:p>
    <w:p w:rsidR="00AA30A7" w:rsidRPr="00AA30A7" w:rsidRDefault="00AA30A7" w:rsidP="00AA30A7">
      <w:pPr>
        <w:pStyle w:val="a3"/>
        <w:numPr>
          <w:ilvl w:val="0"/>
          <w:numId w:val="5"/>
        </w:numPr>
        <w:jc w:val="both"/>
        <w:rPr>
          <w:rStyle w:val="FontStyle45"/>
          <w:b/>
          <w:noProof/>
          <w:sz w:val="24"/>
          <w:szCs w:val="24"/>
          <w:lang w:val="tt-RU"/>
        </w:rPr>
      </w:pPr>
      <w:r w:rsidRPr="00AA30A7">
        <w:rPr>
          <w:rStyle w:val="FontStyle45"/>
          <w:b/>
          <w:noProof/>
          <w:sz w:val="24"/>
          <w:szCs w:val="24"/>
          <w:lang w:val="tt-RU"/>
        </w:rPr>
        <w:t>Гариза бирү тәртибе:</w:t>
      </w:r>
    </w:p>
    <w:p w:rsidR="00C82F07" w:rsidRPr="00C82F07" w:rsidRDefault="00C82F07" w:rsidP="004A26A0">
      <w:pPr>
        <w:pStyle w:val="a3"/>
        <w:jc w:val="both"/>
        <w:rPr>
          <w:rFonts w:ascii="Times New Roman" w:hAnsi="Times New Roman"/>
          <w:bCs/>
          <w:sz w:val="24"/>
          <w:szCs w:val="24"/>
          <w:lang w:val="tt-RU"/>
        </w:rPr>
      </w:pPr>
      <w:r w:rsidRPr="00C82F07">
        <w:rPr>
          <w:rStyle w:val="FontStyle45"/>
          <w:noProof/>
          <w:sz w:val="24"/>
          <w:szCs w:val="24"/>
          <w:lang w:val="tt-RU"/>
        </w:rPr>
        <w:t>Иҗади эшләр язмача вариантта гариза белән бергә</w:t>
      </w:r>
      <w:r w:rsidR="00B03D9C">
        <w:rPr>
          <w:rStyle w:val="FontStyle45"/>
          <w:noProof/>
          <w:sz w:val="24"/>
          <w:szCs w:val="24"/>
          <w:lang w:val="tt-RU"/>
        </w:rPr>
        <w:t xml:space="preserve"> (Кушымта 1)</w:t>
      </w:r>
      <w:r w:rsidRPr="00C82F07">
        <w:rPr>
          <w:rStyle w:val="FontStyle45"/>
          <w:noProof/>
          <w:sz w:val="24"/>
          <w:szCs w:val="24"/>
          <w:lang w:val="tt-RU"/>
        </w:rPr>
        <w:t xml:space="preserve"> </w:t>
      </w:r>
      <w:r w:rsidRPr="00B03D9C">
        <w:rPr>
          <w:rStyle w:val="FontStyle45"/>
          <w:b/>
          <w:noProof/>
          <w:sz w:val="24"/>
          <w:szCs w:val="24"/>
          <w:lang w:val="tt-RU"/>
        </w:rPr>
        <w:t>2018 елның 18</w:t>
      </w:r>
      <w:r w:rsidR="00AA30A7" w:rsidRPr="00B03D9C">
        <w:rPr>
          <w:rStyle w:val="FontStyle45"/>
          <w:b/>
          <w:noProof/>
          <w:sz w:val="24"/>
          <w:szCs w:val="24"/>
          <w:lang w:val="tt-RU"/>
        </w:rPr>
        <w:t xml:space="preserve"> </w:t>
      </w:r>
      <w:r w:rsidRPr="00B03D9C">
        <w:rPr>
          <w:rStyle w:val="FontStyle45"/>
          <w:b/>
          <w:noProof/>
          <w:sz w:val="24"/>
          <w:szCs w:val="24"/>
          <w:lang w:val="tt-RU"/>
        </w:rPr>
        <w:t>апреленә кадәр</w:t>
      </w:r>
      <w:r w:rsidRPr="00C82F07">
        <w:rPr>
          <w:rStyle w:val="FontStyle45"/>
          <w:noProof/>
          <w:sz w:val="24"/>
          <w:szCs w:val="24"/>
          <w:lang w:val="tt-RU"/>
        </w:rPr>
        <w:t xml:space="preserve"> түбәндәге адрес буенча җибәрелә: </w:t>
      </w:r>
      <w:r w:rsidRPr="00C82F07">
        <w:rPr>
          <w:rFonts w:ascii="Times New Roman" w:hAnsi="Times New Roman"/>
          <w:sz w:val="24"/>
          <w:szCs w:val="24"/>
          <w:lang w:val="tt-RU"/>
        </w:rPr>
        <w:t xml:space="preserve"> Татарстан Республикасы, </w:t>
      </w:r>
      <w:r w:rsidRPr="00C82F07">
        <w:rPr>
          <w:rStyle w:val="FontStyle45"/>
          <w:noProof/>
          <w:sz w:val="24"/>
          <w:szCs w:val="24"/>
          <w:lang w:val="tt-RU"/>
        </w:rPr>
        <w:t xml:space="preserve">Лениногорск  шәһәре, Белинский урамы, 3 нче А йорты, электрон адрес </w:t>
      </w:r>
      <w:r w:rsidRPr="00C82F07">
        <w:rPr>
          <w:rFonts w:ascii="Times New Roman" w:hAnsi="Times New Roman"/>
          <w:sz w:val="24"/>
          <w:szCs w:val="24"/>
          <w:lang w:val="tt-RU"/>
        </w:rPr>
        <w:t>galiya.khalimova@mail.ru</w:t>
      </w:r>
    </w:p>
    <w:p w:rsidR="00C82F07" w:rsidRPr="00C82F07" w:rsidRDefault="00C82F07" w:rsidP="004A26A0">
      <w:pPr>
        <w:pStyle w:val="a3"/>
        <w:jc w:val="both"/>
        <w:rPr>
          <w:rStyle w:val="FontStyle45"/>
          <w:noProof/>
          <w:sz w:val="24"/>
          <w:szCs w:val="24"/>
          <w:lang w:val="tt-RU"/>
        </w:rPr>
      </w:pPr>
      <w:r w:rsidRPr="00C82F07">
        <w:rPr>
          <w:rFonts w:ascii="Times New Roman" w:hAnsi="Times New Roman"/>
          <w:sz w:val="24"/>
          <w:szCs w:val="24"/>
          <w:lang w:val="tt-RU"/>
        </w:rPr>
        <w:t xml:space="preserve"> </w:t>
      </w:r>
      <w:r w:rsidRPr="00C82F07">
        <w:rPr>
          <w:rStyle w:val="FontStyle45"/>
          <w:sz w:val="24"/>
          <w:szCs w:val="24"/>
          <w:lang w:val="tt-RU"/>
        </w:rPr>
        <w:t xml:space="preserve">  </w:t>
      </w:r>
      <w:r w:rsidRPr="00C82F07">
        <w:rPr>
          <w:rStyle w:val="FontStyle45"/>
          <w:noProof/>
          <w:sz w:val="24"/>
          <w:szCs w:val="24"/>
          <w:lang w:val="tt-RU"/>
        </w:rPr>
        <w:t xml:space="preserve"> </w:t>
      </w:r>
    </w:p>
    <w:p w:rsidR="004C554F" w:rsidRDefault="00C82F07" w:rsidP="004A26A0">
      <w:pPr>
        <w:pStyle w:val="a3"/>
        <w:jc w:val="both"/>
        <w:rPr>
          <w:rStyle w:val="FontStyle45"/>
          <w:b/>
          <w:noProof/>
          <w:sz w:val="24"/>
          <w:szCs w:val="24"/>
          <w:lang w:val="tt-RU"/>
        </w:rPr>
      </w:pPr>
      <w:r w:rsidRPr="00C82F07">
        <w:rPr>
          <w:rFonts w:ascii="Times New Roman" w:hAnsi="Times New Roman"/>
          <w:noProof/>
          <w:sz w:val="24"/>
          <w:szCs w:val="24"/>
          <w:lang w:val="tt-RU"/>
        </w:rPr>
        <w:t xml:space="preserve"> </w:t>
      </w:r>
      <w:r w:rsidRPr="00C82F07">
        <w:rPr>
          <w:rStyle w:val="FontStyle45"/>
          <w:b/>
          <w:noProof/>
          <w:sz w:val="24"/>
          <w:szCs w:val="24"/>
          <w:lang w:val="tt-RU"/>
        </w:rPr>
        <w:t>Белешмәләр өчен телефонна</w:t>
      </w:r>
      <w:r w:rsidR="004C554F">
        <w:rPr>
          <w:rStyle w:val="FontStyle45"/>
          <w:b/>
          <w:noProof/>
          <w:sz w:val="24"/>
          <w:szCs w:val="24"/>
          <w:lang w:val="tt-RU"/>
        </w:rPr>
        <w:t xml:space="preserve">р: </w:t>
      </w:r>
    </w:p>
    <w:p w:rsidR="004C554F" w:rsidRDefault="00C82F07" w:rsidP="004A26A0">
      <w:pPr>
        <w:pStyle w:val="a3"/>
        <w:jc w:val="both"/>
        <w:rPr>
          <w:rFonts w:ascii="Times New Roman" w:hAnsi="Times New Roman"/>
          <w:sz w:val="24"/>
          <w:szCs w:val="24"/>
          <w:lang w:val="tt-RU"/>
        </w:rPr>
      </w:pPr>
      <w:r w:rsidRPr="00C82F07">
        <w:rPr>
          <w:rFonts w:ascii="Times New Roman" w:hAnsi="Times New Roman"/>
          <w:sz w:val="24"/>
          <w:szCs w:val="24"/>
          <w:lang w:val="tt-RU"/>
        </w:rPr>
        <w:t>+7(8</w:t>
      </w:r>
      <w:r w:rsidR="00B03D9C">
        <w:rPr>
          <w:rFonts w:ascii="Times New Roman" w:hAnsi="Times New Roman"/>
          <w:sz w:val="24"/>
          <w:szCs w:val="24"/>
          <w:lang w:val="tt-RU"/>
        </w:rPr>
        <w:t>55</w:t>
      </w:r>
      <w:r w:rsidR="004C554F">
        <w:rPr>
          <w:rFonts w:ascii="Times New Roman" w:hAnsi="Times New Roman"/>
          <w:sz w:val="24"/>
          <w:szCs w:val="24"/>
          <w:lang w:val="tt-RU"/>
        </w:rPr>
        <w:t xml:space="preserve">95) </w:t>
      </w:r>
      <w:r w:rsidR="00B03D9C">
        <w:rPr>
          <w:rFonts w:ascii="Times New Roman" w:hAnsi="Times New Roman"/>
          <w:sz w:val="24"/>
          <w:szCs w:val="24"/>
          <w:lang w:val="tt-RU"/>
        </w:rPr>
        <w:t>2-63-07;</w:t>
      </w:r>
      <w:r w:rsidR="004C554F">
        <w:rPr>
          <w:rFonts w:ascii="Times New Roman" w:hAnsi="Times New Roman"/>
          <w:sz w:val="24"/>
          <w:szCs w:val="24"/>
          <w:lang w:val="tt-RU"/>
        </w:rPr>
        <w:t xml:space="preserve"> </w:t>
      </w:r>
      <w:r w:rsidR="00B03D9C">
        <w:rPr>
          <w:rFonts w:ascii="Times New Roman" w:hAnsi="Times New Roman"/>
          <w:sz w:val="24"/>
          <w:szCs w:val="24"/>
          <w:lang w:val="tt-RU"/>
        </w:rPr>
        <w:t>+7(855</w:t>
      </w:r>
      <w:r w:rsidR="004C554F">
        <w:rPr>
          <w:rFonts w:ascii="Times New Roman" w:hAnsi="Times New Roman"/>
          <w:sz w:val="24"/>
          <w:szCs w:val="24"/>
          <w:lang w:val="tt-RU"/>
        </w:rPr>
        <w:t xml:space="preserve">95) </w:t>
      </w:r>
      <w:r w:rsidR="00B03D9C">
        <w:rPr>
          <w:rFonts w:ascii="Times New Roman" w:hAnsi="Times New Roman"/>
          <w:sz w:val="24"/>
          <w:szCs w:val="24"/>
          <w:lang w:val="tt-RU"/>
        </w:rPr>
        <w:t>2-62-92</w:t>
      </w:r>
      <w:r w:rsidR="004C554F">
        <w:rPr>
          <w:rFonts w:ascii="Times New Roman" w:hAnsi="Times New Roman"/>
          <w:sz w:val="24"/>
          <w:szCs w:val="24"/>
          <w:lang w:val="tt-RU"/>
        </w:rPr>
        <w:t xml:space="preserve"> </w:t>
      </w:r>
    </w:p>
    <w:p w:rsidR="00C82F07" w:rsidRPr="00C82F07" w:rsidRDefault="00640510" w:rsidP="004A26A0">
      <w:pPr>
        <w:pStyle w:val="a3"/>
        <w:jc w:val="both"/>
        <w:rPr>
          <w:rFonts w:ascii="Times New Roman" w:hAnsi="Times New Roman"/>
          <w:sz w:val="24"/>
          <w:szCs w:val="24"/>
          <w:lang w:val="tt-RU"/>
        </w:rPr>
      </w:pPr>
      <w:hyperlink r:id="rId7" w:history="1">
        <w:r w:rsidR="004C554F" w:rsidRPr="00DE18CA">
          <w:rPr>
            <w:rStyle w:val="a4"/>
            <w:rFonts w:ascii="Times New Roman" w:hAnsi="Times New Roman"/>
            <w:sz w:val="24"/>
            <w:szCs w:val="24"/>
            <w:lang w:val="tt-RU"/>
          </w:rPr>
          <w:t>galiya.khalimova@mail.ru</w:t>
        </w:r>
      </w:hyperlink>
      <w:r w:rsidR="004C554F">
        <w:rPr>
          <w:rFonts w:ascii="Times New Roman" w:hAnsi="Times New Roman"/>
          <w:sz w:val="24"/>
          <w:szCs w:val="24"/>
          <w:lang w:val="tt-RU"/>
        </w:rPr>
        <w:t xml:space="preserve">, </w:t>
      </w:r>
      <w:r w:rsidR="004C554F" w:rsidRPr="004C554F">
        <w:rPr>
          <w:rFonts w:ascii="Times New Roman" w:hAnsi="Times New Roman"/>
          <w:sz w:val="24"/>
          <w:szCs w:val="24"/>
          <w:lang w:val="tt-RU"/>
        </w:rPr>
        <w:t xml:space="preserve"> </w:t>
      </w:r>
      <w:hyperlink r:id="rId8" w:history="1">
        <w:r w:rsidR="004C554F" w:rsidRPr="00DE18CA">
          <w:rPr>
            <w:rStyle w:val="a4"/>
            <w:rFonts w:ascii="Times New Roman" w:hAnsi="Times New Roman"/>
            <w:sz w:val="24"/>
            <w:szCs w:val="24"/>
            <w:lang w:val="tt-RU"/>
          </w:rPr>
          <w:t>xsitdikova@mail.ru</w:t>
        </w:r>
      </w:hyperlink>
      <w:r w:rsidR="004C554F">
        <w:rPr>
          <w:rFonts w:ascii="Times New Roman" w:hAnsi="Times New Roman"/>
          <w:sz w:val="24"/>
          <w:szCs w:val="24"/>
          <w:lang w:val="tt-RU"/>
        </w:rPr>
        <w:t xml:space="preserve"> </w:t>
      </w:r>
      <w:r w:rsidR="00C82F07" w:rsidRPr="00C82F07">
        <w:rPr>
          <w:rFonts w:ascii="Times New Roman" w:hAnsi="Times New Roman"/>
          <w:sz w:val="24"/>
          <w:szCs w:val="24"/>
          <w:lang w:val="tt-RU"/>
        </w:rPr>
        <w:t xml:space="preserve">                                                                                              </w:t>
      </w:r>
      <w:r w:rsidR="004C554F">
        <w:rPr>
          <w:rFonts w:ascii="Times New Roman" w:hAnsi="Times New Roman"/>
          <w:sz w:val="24"/>
          <w:szCs w:val="24"/>
          <w:lang w:val="tt-RU"/>
        </w:rPr>
        <w:t xml:space="preserve">                           </w:t>
      </w:r>
    </w:p>
    <w:p w:rsidR="00C82F07" w:rsidRDefault="00C82F07" w:rsidP="000E01F9">
      <w:pPr>
        <w:pStyle w:val="a3"/>
        <w:jc w:val="center"/>
        <w:rPr>
          <w:rStyle w:val="FontStyle36"/>
          <w:noProof/>
          <w:sz w:val="24"/>
          <w:szCs w:val="24"/>
          <w:lang w:val="tt-RU"/>
        </w:rPr>
      </w:pPr>
    </w:p>
    <w:p w:rsidR="00C82F07" w:rsidRDefault="00C82F07" w:rsidP="000E01F9">
      <w:pPr>
        <w:pStyle w:val="a3"/>
        <w:jc w:val="center"/>
        <w:rPr>
          <w:rStyle w:val="FontStyle36"/>
          <w:noProof/>
          <w:sz w:val="24"/>
          <w:szCs w:val="24"/>
          <w:lang w:val="tt-RU"/>
        </w:rPr>
      </w:pPr>
    </w:p>
    <w:p w:rsidR="00C82F07" w:rsidRDefault="00C82F07" w:rsidP="000E01F9">
      <w:pPr>
        <w:pStyle w:val="a3"/>
        <w:jc w:val="center"/>
        <w:rPr>
          <w:rStyle w:val="FontStyle36"/>
          <w:noProof/>
          <w:sz w:val="24"/>
          <w:szCs w:val="24"/>
          <w:lang w:val="tt-RU"/>
        </w:rPr>
      </w:pPr>
    </w:p>
    <w:p w:rsidR="00C71832" w:rsidRPr="00C71832" w:rsidRDefault="00C71832" w:rsidP="00C71832">
      <w:pPr>
        <w:pStyle w:val="a3"/>
        <w:jc w:val="right"/>
        <w:rPr>
          <w:rStyle w:val="FontStyle36"/>
          <w:b w:val="0"/>
          <w:noProof/>
          <w:sz w:val="22"/>
          <w:szCs w:val="22"/>
          <w:lang w:val="tt-RU"/>
        </w:rPr>
      </w:pPr>
      <w:r>
        <w:rPr>
          <w:rStyle w:val="FontStyle36"/>
          <w:b w:val="0"/>
          <w:noProof/>
          <w:sz w:val="22"/>
          <w:szCs w:val="22"/>
          <w:lang w:val="tt-RU"/>
        </w:rPr>
        <w:t>К</w:t>
      </w:r>
      <w:r w:rsidRPr="00C71832">
        <w:rPr>
          <w:rStyle w:val="FontStyle36"/>
          <w:b w:val="0"/>
          <w:noProof/>
          <w:sz w:val="22"/>
          <w:szCs w:val="22"/>
          <w:lang w:val="tt-RU"/>
        </w:rPr>
        <w:t>ушымта 1</w:t>
      </w:r>
    </w:p>
    <w:p w:rsidR="00C71832" w:rsidRDefault="00C71832" w:rsidP="000E01F9">
      <w:pPr>
        <w:pStyle w:val="a3"/>
        <w:jc w:val="center"/>
        <w:rPr>
          <w:rStyle w:val="FontStyle36"/>
          <w:noProof/>
          <w:sz w:val="24"/>
          <w:szCs w:val="24"/>
          <w:lang w:val="tt-RU"/>
        </w:rPr>
      </w:pPr>
    </w:p>
    <w:p w:rsidR="000E01F9" w:rsidRDefault="00C71832" w:rsidP="000E01F9">
      <w:pPr>
        <w:pStyle w:val="a3"/>
        <w:pBdr>
          <w:bottom w:val="single" w:sz="12" w:space="1" w:color="auto"/>
        </w:pBdr>
        <w:jc w:val="center"/>
        <w:rPr>
          <w:rStyle w:val="FontStyle36"/>
          <w:noProof/>
          <w:sz w:val="24"/>
          <w:szCs w:val="24"/>
          <w:lang w:val="tt-RU"/>
        </w:rPr>
      </w:pPr>
      <w:r>
        <w:rPr>
          <w:rStyle w:val="FontStyle36"/>
          <w:noProof/>
          <w:sz w:val="24"/>
          <w:szCs w:val="24"/>
          <w:lang w:val="tt-RU"/>
        </w:rPr>
        <w:t>Гариза</w:t>
      </w:r>
      <w:r w:rsidR="000E01F9" w:rsidRPr="00C240D2">
        <w:rPr>
          <w:rStyle w:val="FontStyle36"/>
          <w:noProof/>
          <w:sz w:val="24"/>
          <w:szCs w:val="24"/>
          <w:lang w:val="tt-RU"/>
        </w:rPr>
        <w:t xml:space="preserve"> </w:t>
      </w:r>
    </w:p>
    <w:p w:rsidR="00623980" w:rsidRDefault="00623980" w:rsidP="000E01F9">
      <w:pPr>
        <w:pStyle w:val="a3"/>
        <w:pBdr>
          <w:bottom w:val="single" w:sz="12" w:space="1" w:color="auto"/>
        </w:pBdr>
        <w:jc w:val="center"/>
        <w:rPr>
          <w:rStyle w:val="FontStyle36"/>
          <w:noProof/>
          <w:sz w:val="24"/>
          <w:szCs w:val="24"/>
          <w:lang w:val="tt-RU"/>
        </w:rPr>
      </w:pPr>
    </w:p>
    <w:p w:rsidR="00623980" w:rsidRPr="00623980" w:rsidRDefault="00623980" w:rsidP="000E01F9">
      <w:pPr>
        <w:pStyle w:val="a3"/>
        <w:jc w:val="center"/>
        <w:rPr>
          <w:rStyle w:val="FontStyle36"/>
          <w:b w:val="0"/>
          <w:i/>
          <w:noProof/>
          <w:lang w:val="tt-RU"/>
        </w:rPr>
      </w:pPr>
      <w:r>
        <w:rPr>
          <w:rStyle w:val="FontStyle36"/>
          <w:b w:val="0"/>
          <w:i/>
          <w:noProof/>
          <w:lang w:val="tt-RU"/>
        </w:rPr>
        <w:t>(м</w:t>
      </w:r>
      <w:r w:rsidRPr="00623980">
        <w:rPr>
          <w:rStyle w:val="FontStyle36"/>
          <w:b w:val="0"/>
          <w:i/>
          <w:noProof/>
          <w:lang w:val="tt-RU"/>
        </w:rPr>
        <w:t>әктәп исеме</w:t>
      </w:r>
      <w:r>
        <w:rPr>
          <w:rStyle w:val="FontStyle36"/>
          <w:b w:val="0"/>
          <w:i/>
          <w:noProof/>
          <w:lang w:val="tt-RU"/>
        </w:rPr>
        <w:t>)</w:t>
      </w:r>
    </w:p>
    <w:p w:rsidR="000E01F9" w:rsidRPr="00C240D2" w:rsidRDefault="000E01F9" w:rsidP="000E01F9">
      <w:pPr>
        <w:pStyle w:val="a3"/>
        <w:rPr>
          <w:rFonts w:ascii="Times New Roman" w:hAnsi="Times New Roman"/>
          <w:sz w:val="24"/>
          <w:szCs w:val="24"/>
          <w:lang w:val="tt-RU"/>
        </w:rPr>
      </w:pPr>
    </w:p>
    <w:tbl>
      <w:tblPr>
        <w:tblW w:w="9498" w:type="dxa"/>
        <w:tblInd w:w="40" w:type="dxa"/>
        <w:tblLayout w:type="fixed"/>
        <w:tblCellMar>
          <w:left w:w="40" w:type="dxa"/>
          <w:right w:w="40" w:type="dxa"/>
        </w:tblCellMar>
        <w:tblLook w:val="0000" w:firstRow="0" w:lastRow="0" w:firstColumn="0" w:lastColumn="0" w:noHBand="0" w:noVBand="0"/>
      </w:tblPr>
      <w:tblGrid>
        <w:gridCol w:w="557"/>
        <w:gridCol w:w="1512"/>
        <w:gridCol w:w="908"/>
        <w:gridCol w:w="1985"/>
        <w:gridCol w:w="850"/>
        <w:gridCol w:w="992"/>
        <w:gridCol w:w="2694"/>
      </w:tblGrid>
      <w:tr w:rsidR="000E01F9" w:rsidRPr="00C240D2" w:rsidTr="004B35D9">
        <w:tc>
          <w:tcPr>
            <w:tcW w:w="557" w:type="dxa"/>
            <w:tcBorders>
              <w:top w:val="single" w:sz="6" w:space="0" w:color="auto"/>
              <w:left w:val="single" w:sz="6" w:space="0" w:color="auto"/>
              <w:bottom w:val="single" w:sz="6" w:space="0" w:color="auto"/>
              <w:right w:val="single" w:sz="4" w:space="0" w:color="auto"/>
            </w:tcBorders>
          </w:tcPr>
          <w:p w:rsidR="000E01F9" w:rsidRPr="006A0BF6" w:rsidRDefault="000E01F9" w:rsidP="004B35D9">
            <w:pPr>
              <w:pStyle w:val="a3"/>
              <w:rPr>
                <w:rStyle w:val="FontStyle37"/>
                <w:rFonts w:ascii="Times New Roman" w:hAnsi="Times New Roman" w:cs="Times New Roman"/>
                <w:b w:val="0"/>
                <w:noProof/>
                <w:sz w:val="24"/>
                <w:szCs w:val="24"/>
                <w:lang w:val="tt-RU"/>
              </w:rPr>
            </w:pPr>
            <w:r w:rsidRPr="006A0BF6">
              <w:rPr>
                <w:rStyle w:val="FontStyle37"/>
                <w:rFonts w:ascii="Times New Roman" w:hAnsi="Times New Roman" w:cs="Times New Roman"/>
                <w:b w:val="0"/>
                <w:noProof/>
                <w:sz w:val="24"/>
                <w:szCs w:val="24"/>
                <w:lang w:val="tt-RU"/>
              </w:rPr>
              <w:t>№</w:t>
            </w:r>
          </w:p>
        </w:tc>
        <w:tc>
          <w:tcPr>
            <w:tcW w:w="1512" w:type="dxa"/>
            <w:tcBorders>
              <w:top w:val="single" w:sz="6" w:space="0" w:color="auto"/>
              <w:left w:val="single" w:sz="4" w:space="0" w:color="auto"/>
              <w:bottom w:val="single" w:sz="6" w:space="0" w:color="auto"/>
              <w:right w:val="single" w:sz="6" w:space="0" w:color="auto"/>
            </w:tcBorders>
          </w:tcPr>
          <w:p w:rsidR="000E01F9" w:rsidRPr="00C240D2" w:rsidRDefault="000E01F9" w:rsidP="004B35D9">
            <w:pPr>
              <w:pStyle w:val="a3"/>
              <w:rPr>
                <w:rStyle w:val="FontStyle38"/>
                <w:noProof/>
                <w:sz w:val="24"/>
                <w:szCs w:val="24"/>
              </w:rPr>
            </w:pPr>
            <w:r w:rsidRPr="00C240D2">
              <w:rPr>
                <w:rStyle w:val="FontStyle38"/>
                <w:noProof/>
                <w:sz w:val="24"/>
                <w:szCs w:val="24"/>
              </w:rPr>
              <w:t xml:space="preserve">Фамилия, </w:t>
            </w:r>
            <w:r w:rsidRPr="00C240D2">
              <w:rPr>
                <w:rStyle w:val="FontStyle38"/>
                <w:noProof/>
                <w:sz w:val="24"/>
                <w:szCs w:val="24"/>
                <w:lang w:val="tt-RU"/>
              </w:rPr>
              <w:t>исеме</w:t>
            </w:r>
            <w:r w:rsidRPr="00C240D2">
              <w:rPr>
                <w:rStyle w:val="FontStyle38"/>
                <w:noProof/>
                <w:sz w:val="24"/>
                <w:szCs w:val="24"/>
              </w:rPr>
              <w:t xml:space="preserve">, </w:t>
            </w:r>
            <w:r w:rsidRPr="00C240D2">
              <w:rPr>
                <w:rStyle w:val="FontStyle38"/>
                <w:noProof/>
                <w:sz w:val="24"/>
                <w:szCs w:val="24"/>
                <w:lang w:val="tt-RU"/>
              </w:rPr>
              <w:t>әтисенең</w:t>
            </w:r>
            <w:r w:rsidRPr="00C240D2">
              <w:rPr>
                <w:rStyle w:val="FontStyle38"/>
                <w:noProof/>
                <w:sz w:val="24"/>
                <w:szCs w:val="24"/>
              </w:rPr>
              <w:t xml:space="preserve"> исеме (татарча)</w:t>
            </w:r>
          </w:p>
        </w:tc>
        <w:tc>
          <w:tcPr>
            <w:tcW w:w="908" w:type="dxa"/>
            <w:tcBorders>
              <w:top w:val="single" w:sz="6" w:space="0" w:color="auto"/>
              <w:left w:val="single" w:sz="6" w:space="0" w:color="auto"/>
              <w:bottom w:val="single" w:sz="6" w:space="0" w:color="auto"/>
              <w:right w:val="single" w:sz="6" w:space="0" w:color="auto"/>
            </w:tcBorders>
          </w:tcPr>
          <w:p w:rsidR="000E01F9" w:rsidRPr="00C240D2" w:rsidRDefault="000E01F9" w:rsidP="004B35D9">
            <w:pPr>
              <w:pStyle w:val="a3"/>
              <w:rPr>
                <w:rStyle w:val="FontStyle38"/>
                <w:noProof/>
                <w:sz w:val="24"/>
                <w:szCs w:val="24"/>
                <w:lang w:val="tt-RU"/>
              </w:rPr>
            </w:pPr>
            <w:r w:rsidRPr="00C240D2">
              <w:rPr>
                <w:rStyle w:val="FontStyle38"/>
                <w:noProof/>
                <w:sz w:val="24"/>
                <w:szCs w:val="24"/>
                <w:lang w:val="tt-RU"/>
              </w:rPr>
              <w:t>класс</w:t>
            </w:r>
          </w:p>
        </w:tc>
        <w:tc>
          <w:tcPr>
            <w:tcW w:w="1985" w:type="dxa"/>
            <w:tcBorders>
              <w:top w:val="single" w:sz="6" w:space="0" w:color="auto"/>
              <w:left w:val="single" w:sz="6" w:space="0" w:color="auto"/>
              <w:bottom w:val="single" w:sz="6" w:space="0" w:color="auto"/>
              <w:right w:val="single" w:sz="6" w:space="0" w:color="auto"/>
            </w:tcBorders>
          </w:tcPr>
          <w:p w:rsidR="000E01F9" w:rsidRPr="00C240D2" w:rsidRDefault="000E01F9" w:rsidP="004B35D9">
            <w:pPr>
              <w:pStyle w:val="a3"/>
              <w:rPr>
                <w:rStyle w:val="FontStyle38"/>
                <w:noProof/>
                <w:sz w:val="24"/>
                <w:szCs w:val="24"/>
              </w:rPr>
            </w:pPr>
            <w:r w:rsidRPr="00C240D2">
              <w:rPr>
                <w:rStyle w:val="FontStyle38"/>
                <w:noProof/>
                <w:sz w:val="24"/>
                <w:szCs w:val="24"/>
              </w:rPr>
              <w:t>Район, мәктәп уставы буенча (татарча)</w:t>
            </w:r>
          </w:p>
        </w:tc>
        <w:tc>
          <w:tcPr>
            <w:tcW w:w="850" w:type="dxa"/>
            <w:tcBorders>
              <w:top w:val="single" w:sz="6" w:space="0" w:color="auto"/>
              <w:left w:val="single" w:sz="6" w:space="0" w:color="auto"/>
              <w:bottom w:val="single" w:sz="6" w:space="0" w:color="auto"/>
              <w:right w:val="single" w:sz="6" w:space="0" w:color="auto"/>
            </w:tcBorders>
          </w:tcPr>
          <w:p w:rsidR="000E01F9" w:rsidRPr="00C240D2" w:rsidRDefault="000E01F9" w:rsidP="004B35D9">
            <w:pPr>
              <w:pStyle w:val="a3"/>
              <w:rPr>
                <w:rStyle w:val="FontStyle38"/>
                <w:noProof/>
                <w:sz w:val="24"/>
                <w:szCs w:val="24"/>
                <w:lang w:val="tt-RU"/>
              </w:rPr>
            </w:pPr>
            <w:r w:rsidRPr="00C240D2">
              <w:rPr>
                <w:rStyle w:val="FontStyle38"/>
                <w:noProof/>
                <w:sz w:val="24"/>
                <w:szCs w:val="24"/>
                <w:lang w:val="tt-RU"/>
              </w:rPr>
              <w:t xml:space="preserve"> Адрес,</w:t>
            </w:r>
          </w:p>
          <w:p w:rsidR="000E01F9" w:rsidRPr="00C240D2" w:rsidRDefault="000E01F9" w:rsidP="004B35D9">
            <w:pPr>
              <w:pStyle w:val="a3"/>
              <w:rPr>
                <w:rStyle w:val="FontStyle38"/>
                <w:noProof/>
                <w:sz w:val="24"/>
                <w:szCs w:val="24"/>
              </w:rPr>
            </w:pPr>
            <w:r w:rsidRPr="00C240D2">
              <w:rPr>
                <w:rStyle w:val="FontStyle38"/>
                <w:noProof/>
                <w:sz w:val="24"/>
                <w:szCs w:val="24"/>
              </w:rPr>
              <w:t>индекс</w:t>
            </w:r>
          </w:p>
        </w:tc>
        <w:tc>
          <w:tcPr>
            <w:tcW w:w="992" w:type="dxa"/>
            <w:tcBorders>
              <w:top w:val="single" w:sz="6" w:space="0" w:color="auto"/>
              <w:left w:val="single" w:sz="6" w:space="0" w:color="auto"/>
              <w:bottom w:val="single" w:sz="6" w:space="0" w:color="auto"/>
              <w:right w:val="single" w:sz="6" w:space="0" w:color="auto"/>
            </w:tcBorders>
          </w:tcPr>
          <w:p w:rsidR="000E01F9" w:rsidRPr="00C240D2" w:rsidRDefault="000E01F9" w:rsidP="004B35D9">
            <w:pPr>
              <w:pStyle w:val="a3"/>
              <w:rPr>
                <w:rStyle w:val="FontStyle38"/>
                <w:noProof/>
                <w:sz w:val="24"/>
                <w:szCs w:val="24"/>
              </w:rPr>
            </w:pPr>
            <w:r w:rsidRPr="00C240D2">
              <w:rPr>
                <w:rStyle w:val="FontStyle38"/>
                <w:noProof/>
                <w:sz w:val="24"/>
                <w:szCs w:val="24"/>
              </w:rPr>
              <w:t>Телефон</w:t>
            </w:r>
          </w:p>
        </w:tc>
        <w:tc>
          <w:tcPr>
            <w:tcW w:w="2694" w:type="dxa"/>
            <w:tcBorders>
              <w:top w:val="single" w:sz="6" w:space="0" w:color="auto"/>
              <w:left w:val="single" w:sz="6" w:space="0" w:color="auto"/>
              <w:bottom w:val="single" w:sz="6" w:space="0" w:color="auto"/>
              <w:right w:val="single" w:sz="6" w:space="0" w:color="auto"/>
            </w:tcBorders>
          </w:tcPr>
          <w:p w:rsidR="000E01F9" w:rsidRPr="00C240D2" w:rsidRDefault="000E01F9" w:rsidP="004B35D9">
            <w:pPr>
              <w:pStyle w:val="a3"/>
              <w:rPr>
                <w:rStyle w:val="FontStyle38"/>
                <w:noProof/>
                <w:sz w:val="24"/>
                <w:szCs w:val="24"/>
              </w:rPr>
            </w:pPr>
            <w:r w:rsidRPr="00C240D2">
              <w:rPr>
                <w:rStyle w:val="FontStyle38"/>
                <w:noProof/>
                <w:sz w:val="24"/>
                <w:szCs w:val="24"/>
              </w:rPr>
              <w:t>жанры</w:t>
            </w:r>
          </w:p>
        </w:tc>
      </w:tr>
      <w:tr w:rsidR="000E01F9" w:rsidRPr="00C240D2" w:rsidTr="004B35D9">
        <w:tc>
          <w:tcPr>
            <w:tcW w:w="557" w:type="dxa"/>
            <w:tcBorders>
              <w:top w:val="single" w:sz="6" w:space="0" w:color="auto"/>
              <w:left w:val="single" w:sz="6" w:space="0" w:color="auto"/>
              <w:bottom w:val="single" w:sz="6" w:space="0" w:color="auto"/>
              <w:right w:val="single" w:sz="4" w:space="0" w:color="auto"/>
            </w:tcBorders>
          </w:tcPr>
          <w:p w:rsidR="000E01F9" w:rsidRPr="00682FAC" w:rsidRDefault="00682FAC" w:rsidP="004B35D9">
            <w:pPr>
              <w:pStyle w:val="a3"/>
              <w:rPr>
                <w:rFonts w:ascii="Times New Roman" w:hAnsi="Times New Roman"/>
                <w:sz w:val="24"/>
                <w:szCs w:val="24"/>
                <w:lang w:val="tt-RU"/>
              </w:rPr>
            </w:pPr>
            <w:r>
              <w:rPr>
                <w:rFonts w:ascii="Times New Roman" w:hAnsi="Times New Roman"/>
                <w:sz w:val="24"/>
                <w:szCs w:val="24"/>
                <w:lang w:val="tt-RU"/>
              </w:rPr>
              <w:t>1.</w:t>
            </w:r>
          </w:p>
        </w:tc>
        <w:tc>
          <w:tcPr>
            <w:tcW w:w="1512" w:type="dxa"/>
            <w:tcBorders>
              <w:top w:val="single" w:sz="6" w:space="0" w:color="auto"/>
              <w:left w:val="single" w:sz="4" w:space="0" w:color="auto"/>
              <w:bottom w:val="single" w:sz="6" w:space="0" w:color="auto"/>
              <w:right w:val="single" w:sz="6" w:space="0" w:color="auto"/>
            </w:tcBorders>
          </w:tcPr>
          <w:p w:rsidR="000E01F9" w:rsidRPr="00C240D2" w:rsidRDefault="000E01F9" w:rsidP="004B35D9">
            <w:pPr>
              <w:pStyle w:val="a3"/>
              <w:rPr>
                <w:rFonts w:ascii="Times New Roman" w:hAnsi="Times New Roman"/>
                <w:sz w:val="24"/>
                <w:szCs w:val="24"/>
              </w:rPr>
            </w:pPr>
          </w:p>
        </w:tc>
        <w:tc>
          <w:tcPr>
            <w:tcW w:w="908" w:type="dxa"/>
            <w:tcBorders>
              <w:top w:val="single" w:sz="6" w:space="0" w:color="auto"/>
              <w:left w:val="single" w:sz="6" w:space="0" w:color="auto"/>
              <w:bottom w:val="single" w:sz="6" w:space="0" w:color="auto"/>
              <w:right w:val="single" w:sz="6" w:space="0" w:color="auto"/>
            </w:tcBorders>
          </w:tcPr>
          <w:p w:rsidR="000E01F9" w:rsidRPr="00C240D2" w:rsidRDefault="000E01F9" w:rsidP="004B35D9">
            <w:pPr>
              <w:pStyle w:val="a3"/>
              <w:rPr>
                <w:rFonts w:ascii="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tcPr>
          <w:p w:rsidR="000E01F9" w:rsidRPr="00C240D2" w:rsidRDefault="000E01F9" w:rsidP="004B35D9">
            <w:pPr>
              <w:pStyle w:val="a3"/>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0E01F9" w:rsidRPr="00C240D2" w:rsidRDefault="000E01F9" w:rsidP="004B35D9">
            <w:pPr>
              <w:pStyle w:val="a3"/>
              <w:rPr>
                <w:rFonts w:ascii="Times New Roman" w:hAnsi="Times New Roman"/>
                <w:sz w:val="24"/>
                <w:szCs w:val="24"/>
              </w:rPr>
            </w:pPr>
          </w:p>
        </w:tc>
        <w:tc>
          <w:tcPr>
            <w:tcW w:w="992" w:type="dxa"/>
            <w:tcBorders>
              <w:top w:val="single" w:sz="6" w:space="0" w:color="auto"/>
              <w:left w:val="single" w:sz="6" w:space="0" w:color="auto"/>
              <w:bottom w:val="single" w:sz="6" w:space="0" w:color="auto"/>
              <w:right w:val="single" w:sz="4" w:space="0" w:color="auto"/>
            </w:tcBorders>
          </w:tcPr>
          <w:p w:rsidR="000E01F9" w:rsidRPr="00C240D2" w:rsidRDefault="000E01F9" w:rsidP="004B35D9">
            <w:pPr>
              <w:pStyle w:val="a3"/>
              <w:rPr>
                <w:rFonts w:ascii="Times New Roman" w:hAnsi="Times New Roman"/>
                <w:sz w:val="24"/>
                <w:szCs w:val="24"/>
              </w:rPr>
            </w:pPr>
          </w:p>
        </w:tc>
        <w:tc>
          <w:tcPr>
            <w:tcW w:w="2694" w:type="dxa"/>
            <w:tcBorders>
              <w:top w:val="single" w:sz="6" w:space="0" w:color="auto"/>
              <w:left w:val="single" w:sz="4" w:space="0" w:color="auto"/>
              <w:bottom w:val="single" w:sz="6" w:space="0" w:color="auto"/>
              <w:right w:val="single" w:sz="6" w:space="0" w:color="auto"/>
            </w:tcBorders>
          </w:tcPr>
          <w:p w:rsidR="000E01F9" w:rsidRPr="00C240D2" w:rsidRDefault="000E01F9" w:rsidP="004B35D9">
            <w:pPr>
              <w:pStyle w:val="a3"/>
              <w:rPr>
                <w:rFonts w:ascii="Times New Roman" w:hAnsi="Times New Roman"/>
                <w:sz w:val="24"/>
                <w:szCs w:val="24"/>
              </w:rPr>
            </w:pPr>
          </w:p>
        </w:tc>
      </w:tr>
      <w:tr w:rsidR="00682FAC" w:rsidRPr="00C240D2" w:rsidTr="004B35D9">
        <w:tc>
          <w:tcPr>
            <w:tcW w:w="557" w:type="dxa"/>
            <w:tcBorders>
              <w:top w:val="single" w:sz="6" w:space="0" w:color="auto"/>
              <w:left w:val="single" w:sz="6" w:space="0" w:color="auto"/>
              <w:bottom w:val="single" w:sz="6" w:space="0" w:color="auto"/>
              <w:right w:val="single" w:sz="4" w:space="0" w:color="auto"/>
            </w:tcBorders>
          </w:tcPr>
          <w:p w:rsidR="00682FAC" w:rsidRDefault="00682FAC" w:rsidP="004B35D9">
            <w:pPr>
              <w:pStyle w:val="a3"/>
              <w:rPr>
                <w:rFonts w:ascii="Times New Roman" w:hAnsi="Times New Roman"/>
                <w:sz w:val="24"/>
                <w:szCs w:val="24"/>
                <w:lang w:val="tt-RU"/>
              </w:rPr>
            </w:pPr>
            <w:r>
              <w:rPr>
                <w:rFonts w:ascii="Times New Roman" w:hAnsi="Times New Roman"/>
                <w:sz w:val="24"/>
                <w:szCs w:val="24"/>
                <w:lang w:val="tt-RU"/>
              </w:rPr>
              <w:t>...</w:t>
            </w:r>
          </w:p>
        </w:tc>
        <w:tc>
          <w:tcPr>
            <w:tcW w:w="1512" w:type="dxa"/>
            <w:tcBorders>
              <w:top w:val="single" w:sz="6" w:space="0" w:color="auto"/>
              <w:left w:val="single" w:sz="4" w:space="0" w:color="auto"/>
              <w:bottom w:val="single" w:sz="6" w:space="0" w:color="auto"/>
              <w:right w:val="single" w:sz="6" w:space="0" w:color="auto"/>
            </w:tcBorders>
          </w:tcPr>
          <w:p w:rsidR="00682FAC" w:rsidRPr="00C240D2" w:rsidRDefault="00682FAC" w:rsidP="004B35D9">
            <w:pPr>
              <w:pStyle w:val="a3"/>
              <w:rPr>
                <w:rFonts w:ascii="Times New Roman" w:hAnsi="Times New Roman"/>
                <w:sz w:val="24"/>
                <w:szCs w:val="24"/>
              </w:rPr>
            </w:pPr>
          </w:p>
        </w:tc>
        <w:tc>
          <w:tcPr>
            <w:tcW w:w="908" w:type="dxa"/>
            <w:tcBorders>
              <w:top w:val="single" w:sz="6" w:space="0" w:color="auto"/>
              <w:left w:val="single" w:sz="6" w:space="0" w:color="auto"/>
              <w:bottom w:val="single" w:sz="6" w:space="0" w:color="auto"/>
              <w:right w:val="single" w:sz="6" w:space="0" w:color="auto"/>
            </w:tcBorders>
          </w:tcPr>
          <w:p w:rsidR="00682FAC" w:rsidRPr="00C240D2" w:rsidRDefault="00682FAC" w:rsidP="004B35D9">
            <w:pPr>
              <w:pStyle w:val="a3"/>
              <w:rPr>
                <w:rFonts w:ascii="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tcPr>
          <w:p w:rsidR="00682FAC" w:rsidRPr="00C240D2" w:rsidRDefault="00682FAC" w:rsidP="004B35D9">
            <w:pPr>
              <w:pStyle w:val="a3"/>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6" w:space="0" w:color="auto"/>
            </w:tcBorders>
          </w:tcPr>
          <w:p w:rsidR="00682FAC" w:rsidRPr="00C240D2" w:rsidRDefault="00682FAC" w:rsidP="004B35D9">
            <w:pPr>
              <w:pStyle w:val="a3"/>
              <w:rPr>
                <w:rFonts w:ascii="Times New Roman" w:hAnsi="Times New Roman"/>
                <w:sz w:val="24"/>
                <w:szCs w:val="24"/>
              </w:rPr>
            </w:pPr>
          </w:p>
        </w:tc>
        <w:tc>
          <w:tcPr>
            <w:tcW w:w="992" w:type="dxa"/>
            <w:tcBorders>
              <w:top w:val="single" w:sz="6" w:space="0" w:color="auto"/>
              <w:left w:val="single" w:sz="6" w:space="0" w:color="auto"/>
              <w:bottom w:val="single" w:sz="6" w:space="0" w:color="auto"/>
              <w:right w:val="single" w:sz="4" w:space="0" w:color="auto"/>
            </w:tcBorders>
          </w:tcPr>
          <w:p w:rsidR="00682FAC" w:rsidRPr="00C240D2" w:rsidRDefault="00682FAC" w:rsidP="004B35D9">
            <w:pPr>
              <w:pStyle w:val="a3"/>
              <w:rPr>
                <w:rFonts w:ascii="Times New Roman" w:hAnsi="Times New Roman"/>
                <w:sz w:val="24"/>
                <w:szCs w:val="24"/>
              </w:rPr>
            </w:pPr>
          </w:p>
        </w:tc>
        <w:tc>
          <w:tcPr>
            <w:tcW w:w="2694" w:type="dxa"/>
            <w:tcBorders>
              <w:top w:val="single" w:sz="6" w:space="0" w:color="auto"/>
              <w:left w:val="single" w:sz="4" w:space="0" w:color="auto"/>
              <w:bottom w:val="single" w:sz="6" w:space="0" w:color="auto"/>
              <w:right w:val="single" w:sz="6" w:space="0" w:color="auto"/>
            </w:tcBorders>
          </w:tcPr>
          <w:p w:rsidR="00682FAC" w:rsidRPr="00C240D2" w:rsidRDefault="00682FAC" w:rsidP="004B35D9">
            <w:pPr>
              <w:pStyle w:val="a3"/>
              <w:rPr>
                <w:rFonts w:ascii="Times New Roman" w:hAnsi="Times New Roman"/>
                <w:sz w:val="24"/>
                <w:szCs w:val="24"/>
              </w:rPr>
            </w:pPr>
          </w:p>
        </w:tc>
      </w:tr>
    </w:tbl>
    <w:p w:rsidR="00630131" w:rsidRPr="00461766" w:rsidRDefault="00630131" w:rsidP="000E01F9">
      <w:pPr>
        <w:pStyle w:val="Style13"/>
        <w:widowControl/>
        <w:spacing w:line="240" w:lineRule="auto"/>
        <w:rPr>
          <w:rStyle w:val="FontStyle36"/>
          <w:b w:val="0"/>
          <w:noProof/>
          <w:sz w:val="24"/>
          <w:szCs w:val="24"/>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2"/>
        <w:widowControl/>
        <w:tabs>
          <w:tab w:val="left" w:pos="7230"/>
          <w:tab w:val="left" w:pos="7513"/>
        </w:tabs>
        <w:spacing w:line="240" w:lineRule="auto"/>
        <w:ind w:hanging="125"/>
        <w:jc w:val="center"/>
        <w:rPr>
          <w:rStyle w:val="FontStyle31"/>
          <w:noProof/>
          <w:sz w:val="16"/>
          <w:szCs w:val="16"/>
          <w:lang w:val="tt-RU"/>
        </w:rPr>
      </w:pPr>
    </w:p>
    <w:p w:rsidR="00630131" w:rsidRPr="00461766" w:rsidRDefault="00630131" w:rsidP="00630131">
      <w:pPr>
        <w:pStyle w:val="Style13"/>
        <w:widowControl/>
        <w:spacing w:line="240" w:lineRule="auto"/>
        <w:jc w:val="left"/>
        <w:rPr>
          <w:rStyle w:val="FontStyle36"/>
          <w:b w:val="0"/>
          <w:noProof/>
          <w:lang w:val="tt-RU"/>
        </w:rPr>
      </w:pPr>
    </w:p>
    <w:p w:rsidR="00B247CD" w:rsidRPr="00461766" w:rsidRDefault="00B247CD">
      <w:pPr>
        <w:rPr>
          <w:rFonts w:ascii="Times New Roman" w:hAnsi="Times New Roman" w:cs="Times New Roman"/>
          <w:lang w:val="tt-RU"/>
        </w:rPr>
      </w:pPr>
    </w:p>
    <w:sectPr w:rsidR="00B247CD" w:rsidRPr="00461766" w:rsidSect="00C82F07">
      <w:pgSz w:w="11905" w:h="16837"/>
      <w:pgMar w:top="567" w:right="1397" w:bottom="567" w:left="1363" w:header="720" w:footer="720" w:gutter="0"/>
      <w:cols w:space="6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2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751C5"/>
    <w:multiLevelType w:val="hybridMultilevel"/>
    <w:tmpl w:val="69FE9E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2E756D26"/>
    <w:multiLevelType w:val="hybridMultilevel"/>
    <w:tmpl w:val="C2B2AEAC"/>
    <w:lvl w:ilvl="0" w:tplc="BF7ED96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2663348"/>
    <w:multiLevelType w:val="hybridMultilevel"/>
    <w:tmpl w:val="F24E45EC"/>
    <w:lvl w:ilvl="0" w:tplc="AF84D1D2">
      <w:start w:val="4"/>
      <w:numFmt w:val="decimal"/>
      <w:lvlText w:val="%1."/>
      <w:lvlJc w:val="left"/>
      <w:pPr>
        <w:tabs>
          <w:tab w:val="num" w:pos="480"/>
        </w:tabs>
        <w:ind w:left="480" w:hanging="360"/>
      </w:pPr>
      <w:rPr>
        <w:rFonts w:cs="Times New Roman" w:hint="default"/>
      </w:rPr>
    </w:lvl>
    <w:lvl w:ilvl="1" w:tplc="04190019" w:tentative="1">
      <w:start w:val="1"/>
      <w:numFmt w:val="lowerLetter"/>
      <w:lvlText w:val="%2."/>
      <w:lvlJc w:val="left"/>
      <w:pPr>
        <w:tabs>
          <w:tab w:val="num" w:pos="1200"/>
        </w:tabs>
        <w:ind w:left="1200" w:hanging="360"/>
      </w:pPr>
      <w:rPr>
        <w:rFonts w:cs="Times New Roman"/>
      </w:rPr>
    </w:lvl>
    <w:lvl w:ilvl="2" w:tplc="0419001B" w:tentative="1">
      <w:start w:val="1"/>
      <w:numFmt w:val="lowerRoman"/>
      <w:lvlText w:val="%3."/>
      <w:lvlJc w:val="right"/>
      <w:pPr>
        <w:tabs>
          <w:tab w:val="num" w:pos="1920"/>
        </w:tabs>
        <w:ind w:left="1920" w:hanging="180"/>
      </w:pPr>
      <w:rPr>
        <w:rFonts w:cs="Times New Roman"/>
      </w:rPr>
    </w:lvl>
    <w:lvl w:ilvl="3" w:tplc="0419000F" w:tentative="1">
      <w:start w:val="1"/>
      <w:numFmt w:val="decimal"/>
      <w:lvlText w:val="%4."/>
      <w:lvlJc w:val="left"/>
      <w:pPr>
        <w:tabs>
          <w:tab w:val="num" w:pos="2640"/>
        </w:tabs>
        <w:ind w:left="2640" w:hanging="360"/>
      </w:pPr>
      <w:rPr>
        <w:rFonts w:cs="Times New Roman"/>
      </w:rPr>
    </w:lvl>
    <w:lvl w:ilvl="4" w:tplc="04190019" w:tentative="1">
      <w:start w:val="1"/>
      <w:numFmt w:val="lowerLetter"/>
      <w:lvlText w:val="%5."/>
      <w:lvlJc w:val="left"/>
      <w:pPr>
        <w:tabs>
          <w:tab w:val="num" w:pos="3360"/>
        </w:tabs>
        <w:ind w:left="3360" w:hanging="360"/>
      </w:pPr>
      <w:rPr>
        <w:rFonts w:cs="Times New Roman"/>
      </w:rPr>
    </w:lvl>
    <w:lvl w:ilvl="5" w:tplc="0419001B" w:tentative="1">
      <w:start w:val="1"/>
      <w:numFmt w:val="lowerRoman"/>
      <w:lvlText w:val="%6."/>
      <w:lvlJc w:val="right"/>
      <w:pPr>
        <w:tabs>
          <w:tab w:val="num" w:pos="4080"/>
        </w:tabs>
        <w:ind w:left="4080" w:hanging="180"/>
      </w:pPr>
      <w:rPr>
        <w:rFonts w:cs="Times New Roman"/>
      </w:rPr>
    </w:lvl>
    <w:lvl w:ilvl="6" w:tplc="0419000F" w:tentative="1">
      <w:start w:val="1"/>
      <w:numFmt w:val="decimal"/>
      <w:lvlText w:val="%7."/>
      <w:lvlJc w:val="left"/>
      <w:pPr>
        <w:tabs>
          <w:tab w:val="num" w:pos="4800"/>
        </w:tabs>
        <w:ind w:left="4800" w:hanging="360"/>
      </w:pPr>
      <w:rPr>
        <w:rFonts w:cs="Times New Roman"/>
      </w:rPr>
    </w:lvl>
    <w:lvl w:ilvl="7" w:tplc="04190019" w:tentative="1">
      <w:start w:val="1"/>
      <w:numFmt w:val="lowerLetter"/>
      <w:lvlText w:val="%8."/>
      <w:lvlJc w:val="left"/>
      <w:pPr>
        <w:tabs>
          <w:tab w:val="num" w:pos="5520"/>
        </w:tabs>
        <w:ind w:left="5520" w:hanging="360"/>
      </w:pPr>
      <w:rPr>
        <w:rFonts w:cs="Times New Roman"/>
      </w:rPr>
    </w:lvl>
    <w:lvl w:ilvl="8" w:tplc="0419001B" w:tentative="1">
      <w:start w:val="1"/>
      <w:numFmt w:val="lowerRoman"/>
      <w:lvlText w:val="%9."/>
      <w:lvlJc w:val="right"/>
      <w:pPr>
        <w:tabs>
          <w:tab w:val="num" w:pos="6240"/>
        </w:tabs>
        <w:ind w:left="6240" w:hanging="180"/>
      </w:pPr>
      <w:rPr>
        <w:rFonts w:cs="Times New Roman"/>
      </w:rPr>
    </w:lvl>
  </w:abstractNum>
  <w:abstractNum w:abstractNumId="3">
    <w:nsid w:val="78D9752F"/>
    <w:multiLevelType w:val="multilevel"/>
    <w:tmpl w:val="6C9C21D2"/>
    <w:lvl w:ilvl="0">
      <w:start w:val="1"/>
      <w:numFmt w:val="upperRoman"/>
      <w:lvlText w:val="%1."/>
      <w:lvlJc w:val="left"/>
      <w:pPr>
        <w:ind w:left="720" w:hanging="720"/>
      </w:pPr>
      <w:rPr>
        <w:rFonts w:hint="default"/>
        <w:b/>
      </w:rPr>
    </w:lvl>
    <w:lvl w:ilvl="1">
      <w:start w:val="1"/>
      <w:numFmt w:val="decimal"/>
      <w:isLgl/>
      <w:lvlText w:val="%1.%2."/>
      <w:lvlJc w:val="left"/>
      <w:pPr>
        <w:ind w:left="1060" w:hanging="360"/>
      </w:pPr>
      <w:rPr>
        <w:rFonts w:hint="default"/>
      </w:rPr>
    </w:lvl>
    <w:lvl w:ilvl="2">
      <w:start w:val="1"/>
      <w:numFmt w:val="decimal"/>
      <w:isLgl/>
      <w:lvlText w:val="%1.%2.%3."/>
      <w:lvlJc w:val="left"/>
      <w:pPr>
        <w:ind w:left="3325" w:hanging="720"/>
      </w:pPr>
      <w:rPr>
        <w:rFonts w:hint="default"/>
      </w:rPr>
    </w:lvl>
    <w:lvl w:ilvl="3">
      <w:start w:val="1"/>
      <w:numFmt w:val="decimal"/>
      <w:isLgl/>
      <w:lvlText w:val="%1.%2.%3.%4."/>
      <w:lvlJc w:val="left"/>
      <w:pPr>
        <w:ind w:left="5230" w:hanging="720"/>
      </w:pPr>
      <w:rPr>
        <w:rFonts w:hint="default"/>
      </w:rPr>
    </w:lvl>
    <w:lvl w:ilvl="4">
      <w:start w:val="1"/>
      <w:numFmt w:val="decimal"/>
      <w:isLgl/>
      <w:lvlText w:val="%1.%2.%3.%4.%5."/>
      <w:lvlJc w:val="left"/>
      <w:pPr>
        <w:ind w:left="7495" w:hanging="1080"/>
      </w:pPr>
      <w:rPr>
        <w:rFonts w:hint="default"/>
      </w:rPr>
    </w:lvl>
    <w:lvl w:ilvl="5">
      <w:start w:val="1"/>
      <w:numFmt w:val="decimal"/>
      <w:isLgl/>
      <w:lvlText w:val="%1.%2.%3.%4.%5.%6."/>
      <w:lvlJc w:val="left"/>
      <w:pPr>
        <w:ind w:left="9400" w:hanging="1080"/>
      </w:pPr>
      <w:rPr>
        <w:rFonts w:hint="default"/>
      </w:rPr>
    </w:lvl>
    <w:lvl w:ilvl="6">
      <w:start w:val="1"/>
      <w:numFmt w:val="decimal"/>
      <w:isLgl/>
      <w:lvlText w:val="%1.%2.%3.%4.%5.%6.%7."/>
      <w:lvlJc w:val="left"/>
      <w:pPr>
        <w:ind w:left="11665" w:hanging="1440"/>
      </w:pPr>
      <w:rPr>
        <w:rFonts w:hint="default"/>
      </w:rPr>
    </w:lvl>
    <w:lvl w:ilvl="7">
      <w:start w:val="1"/>
      <w:numFmt w:val="decimal"/>
      <w:isLgl/>
      <w:lvlText w:val="%1.%2.%3.%4.%5.%6.%7.%8."/>
      <w:lvlJc w:val="left"/>
      <w:pPr>
        <w:ind w:left="13570" w:hanging="1440"/>
      </w:pPr>
      <w:rPr>
        <w:rFonts w:hint="default"/>
      </w:rPr>
    </w:lvl>
    <w:lvl w:ilvl="8">
      <w:start w:val="1"/>
      <w:numFmt w:val="decimal"/>
      <w:isLgl/>
      <w:lvlText w:val="%1.%2.%3.%4.%5.%6.%7.%8.%9."/>
      <w:lvlJc w:val="left"/>
      <w:pPr>
        <w:ind w:left="15835" w:hanging="1800"/>
      </w:pPr>
      <w:rPr>
        <w:rFonts w:hint="default"/>
      </w:rPr>
    </w:lvl>
  </w:abstractNum>
  <w:abstractNum w:abstractNumId="4">
    <w:nsid w:val="7C800706"/>
    <w:multiLevelType w:val="hybridMultilevel"/>
    <w:tmpl w:val="31E0E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630131"/>
    <w:rsid w:val="000D3ED6"/>
    <w:rsid w:val="000E01F9"/>
    <w:rsid w:val="00152C31"/>
    <w:rsid w:val="00176E00"/>
    <w:rsid w:val="001A6D7A"/>
    <w:rsid w:val="001E14CE"/>
    <w:rsid w:val="002C047C"/>
    <w:rsid w:val="003238AB"/>
    <w:rsid w:val="00461766"/>
    <w:rsid w:val="004A26A0"/>
    <w:rsid w:val="004C554F"/>
    <w:rsid w:val="005667BC"/>
    <w:rsid w:val="00623980"/>
    <w:rsid w:val="00630131"/>
    <w:rsid w:val="00640510"/>
    <w:rsid w:val="00682FAC"/>
    <w:rsid w:val="006A0BF6"/>
    <w:rsid w:val="00804CF7"/>
    <w:rsid w:val="008C1A47"/>
    <w:rsid w:val="00AA30A7"/>
    <w:rsid w:val="00B03D9C"/>
    <w:rsid w:val="00B247CD"/>
    <w:rsid w:val="00B310B0"/>
    <w:rsid w:val="00B35C06"/>
    <w:rsid w:val="00C240D2"/>
    <w:rsid w:val="00C2625D"/>
    <w:rsid w:val="00C71832"/>
    <w:rsid w:val="00C82F07"/>
    <w:rsid w:val="00CC6BCF"/>
    <w:rsid w:val="00D3340B"/>
    <w:rsid w:val="00D5526C"/>
    <w:rsid w:val="00DF641E"/>
    <w:rsid w:val="00E67C24"/>
    <w:rsid w:val="00F23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B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6301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uiPriority w:val="99"/>
    <w:rsid w:val="00630131"/>
    <w:pPr>
      <w:widowControl w:val="0"/>
      <w:autoSpaceDE w:val="0"/>
      <w:autoSpaceDN w:val="0"/>
      <w:adjustRightInd w:val="0"/>
      <w:spacing w:after="0" w:line="188" w:lineRule="exact"/>
      <w:ind w:hanging="1238"/>
    </w:pPr>
    <w:rPr>
      <w:rFonts w:ascii="Times New Roman" w:eastAsia="Times New Roman" w:hAnsi="Times New Roman" w:cs="Times New Roman"/>
      <w:sz w:val="24"/>
      <w:szCs w:val="24"/>
    </w:rPr>
  </w:style>
  <w:style w:type="paragraph" w:customStyle="1" w:styleId="Style3">
    <w:name w:val="Style3"/>
    <w:basedOn w:val="a"/>
    <w:uiPriority w:val="99"/>
    <w:rsid w:val="00630131"/>
    <w:pPr>
      <w:widowControl w:val="0"/>
      <w:autoSpaceDE w:val="0"/>
      <w:autoSpaceDN w:val="0"/>
      <w:adjustRightInd w:val="0"/>
      <w:spacing w:after="0" w:line="216" w:lineRule="exact"/>
      <w:ind w:hanging="1205"/>
    </w:pPr>
    <w:rPr>
      <w:rFonts w:ascii="Times New Roman" w:eastAsia="Times New Roman" w:hAnsi="Times New Roman" w:cs="Times New Roman"/>
      <w:sz w:val="24"/>
      <w:szCs w:val="24"/>
    </w:rPr>
  </w:style>
  <w:style w:type="paragraph" w:customStyle="1" w:styleId="Style4">
    <w:name w:val="Style4"/>
    <w:basedOn w:val="a"/>
    <w:uiPriority w:val="99"/>
    <w:rsid w:val="00630131"/>
    <w:pPr>
      <w:widowControl w:val="0"/>
      <w:autoSpaceDE w:val="0"/>
      <w:autoSpaceDN w:val="0"/>
      <w:adjustRightInd w:val="0"/>
      <w:spacing w:after="0" w:line="226" w:lineRule="exact"/>
      <w:ind w:firstLine="571"/>
      <w:jc w:val="both"/>
    </w:pPr>
    <w:rPr>
      <w:rFonts w:ascii="Times New Roman" w:eastAsia="Times New Roman" w:hAnsi="Times New Roman" w:cs="Times New Roman"/>
      <w:sz w:val="24"/>
      <w:szCs w:val="24"/>
    </w:rPr>
  </w:style>
  <w:style w:type="paragraph" w:customStyle="1" w:styleId="Style7">
    <w:name w:val="Style7"/>
    <w:basedOn w:val="a"/>
    <w:uiPriority w:val="99"/>
    <w:rsid w:val="006301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
    <w:name w:val="Style9"/>
    <w:basedOn w:val="a"/>
    <w:uiPriority w:val="99"/>
    <w:rsid w:val="00630131"/>
    <w:pPr>
      <w:widowControl w:val="0"/>
      <w:autoSpaceDE w:val="0"/>
      <w:autoSpaceDN w:val="0"/>
      <w:adjustRightInd w:val="0"/>
      <w:spacing w:after="0" w:line="221" w:lineRule="exact"/>
      <w:ind w:firstLine="1656"/>
    </w:pPr>
    <w:rPr>
      <w:rFonts w:ascii="Times New Roman" w:eastAsia="Times New Roman" w:hAnsi="Times New Roman" w:cs="Times New Roman"/>
      <w:sz w:val="24"/>
      <w:szCs w:val="24"/>
    </w:rPr>
  </w:style>
  <w:style w:type="paragraph" w:customStyle="1" w:styleId="Style10">
    <w:name w:val="Style10"/>
    <w:basedOn w:val="a"/>
    <w:uiPriority w:val="99"/>
    <w:rsid w:val="00630131"/>
    <w:pPr>
      <w:widowControl w:val="0"/>
      <w:autoSpaceDE w:val="0"/>
      <w:autoSpaceDN w:val="0"/>
      <w:adjustRightInd w:val="0"/>
      <w:spacing w:after="0" w:line="235" w:lineRule="exact"/>
      <w:ind w:hanging="341"/>
    </w:pPr>
    <w:rPr>
      <w:rFonts w:ascii="Times New Roman" w:eastAsia="Times New Roman" w:hAnsi="Times New Roman" w:cs="Times New Roman"/>
      <w:sz w:val="24"/>
      <w:szCs w:val="24"/>
    </w:rPr>
  </w:style>
  <w:style w:type="paragraph" w:customStyle="1" w:styleId="Style11">
    <w:name w:val="Style11"/>
    <w:basedOn w:val="a"/>
    <w:uiPriority w:val="99"/>
    <w:rsid w:val="006301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uiPriority w:val="99"/>
    <w:rsid w:val="00630131"/>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14">
    <w:name w:val="Style14"/>
    <w:basedOn w:val="a"/>
    <w:uiPriority w:val="99"/>
    <w:rsid w:val="00630131"/>
    <w:pPr>
      <w:widowControl w:val="0"/>
      <w:autoSpaceDE w:val="0"/>
      <w:autoSpaceDN w:val="0"/>
      <w:adjustRightInd w:val="0"/>
      <w:spacing w:after="0" w:line="221" w:lineRule="exact"/>
      <w:ind w:firstLine="566"/>
    </w:pPr>
    <w:rPr>
      <w:rFonts w:ascii="Times New Roman" w:eastAsia="Times New Roman" w:hAnsi="Times New Roman" w:cs="Times New Roman"/>
      <w:sz w:val="24"/>
      <w:szCs w:val="24"/>
    </w:rPr>
  </w:style>
  <w:style w:type="paragraph" w:customStyle="1" w:styleId="Style16">
    <w:name w:val="Style16"/>
    <w:basedOn w:val="a"/>
    <w:uiPriority w:val="99"/>
    <w:rsid w:val="00630131"/>
    <w:pPr>
      <w:widowControl w:val="0"/>
      <w:autoSpaceDE w:val="0"/>
      <w:autoSpaceDN w:val="0"/>
      <w:adjustRightInd w:val="0"/>
      <w:spacing w:after="0" w:line="228" w:lineRule="exact"/>
    </w:pPr>
    <w:rPr>
      <w:rFonts w:ascii="Times New Roman" w:eastAsia="Times New Roman" w:hAnsi="Times New Roman" w:cs="Times New Roman"/>
      <w:sz w:val="24"/>
      <w:szCs w:val="24"/>
    </w:rPr>
  </w:style>
  <w:style w:type="paragraph" w:customStyle="1" w:styleId="Style17">
    <w:name w:val="Style17"/>
    <w:basedOn w:val="a"/>
    <w:uiPriority w:val="99"/>
    <w:rsid w:val="00630131"/>
    <w:pPr>
      <w:widowControl w:val="0"/>
      <w:autoSpaceDE w:val="0"/>
      <w:autoSpaceDN w:val="0"/>
      <w:adjustRightInd w:val="0"/>
      <w:spacing w:after="0" w:line="240" w:lineRule="exact"/>
      <w:ind w:hanging="274"/>
    </w:pPr>
    <w:rPr>
      <w:rFonts w:ascii="Times New Roman" w:eastAsia="Times New Roman" w:hAnsi="Times New Roman" w:cs="Times New Roman"/>
      <w:sz w:val="24"/>
      <w:szCs w:val="24"/>
    </w:rPr>
  </w:style>
  <w:style w:type="paragraph" w:customStyle="1" w:styleId="Style20">
    <w:name w:val="Style20"/>
    <w:basedOn w:val="a"/>
    <w:uiPriority w:val="99"/>
    <w:rsid w:val="00630131"/>
    <w:pPr>
      <w:widowControl w:val="0"/>
      <w:autoSpaceDE w:val="0"/>
      <w:autoSpaceDN w:val="0"/>
      <w:adjustRightInd w:val="0"/>
      <w:spacing w:after="0" w:line="264" w:lineRule="exact"/>
      <w:ind w:firstLine="586"/>
      <w:jc w:val="both"/>
    </w:pPr>
    <w:rPr>
      <w:rFonts w:ascii="Times New Roman" w:eastAsia="Times New Roman" w:hAnsi="Times New Roman" w:cs="Times New Roman"/>
      <w:sz w:val="24"/>
      <w:szCs w:val="24"/>
    </w:rPr>
  </w:style>
  <w:style w:type="paragraph" w:customStyle="1" w:styleId="Style21">
    <w:name w:val="Style21"/>
    <w:basedOn w:val="a"/>
    <w:uiPriority w:val="99"/>
    <w:rsid w:val="00630131"/>
    <w:pPr>
      <w:widowControl w:val="0"/>
      <w:autoSpaceDE w:val="0"/>
      <w:autoSpaceDN w:val="0"/>
      <w:adjustRightInd w:val="0"/>
      <w:spacing w:after="0" w:line="206" w:lineRule="exact"/>
    </w:pPr>
    <w:rPr>
      <w:rFonts w:ascii="Times New Roman" w:eastAsia="Times New Roman" w:hAnsi="Times New Roman" w:cs="Times New Roman"/>
      <w:sz w:val="24"/>
      <w:szCs w:val="24"/>
    </w:rPr>
  </w:style>
  <w:style w:type="paragraph" w:customStyle="1" w:styleId="Style22">
    <w:name w:val="Style22"/>
    <w:basedOn w:val="a"/>
    <w:uiPriority w:val="99"/>
    <w:rsid w:val="006301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a"/>
    <w:uiPriority w:val="99"/>
    <w:rsid w:val="006301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5">
    <w:name w:val="Style25"/>
    <w:basedOn w:val="a"/>
    <w:uiPriority w:val="99"/>
    <w:rsid w:val="0063013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8">
    <w:name w:val="Style28"/>
    <w:basedOn w:val="a"/>
    <w:uiPriority w:val="99"/>
    <w:rsid w:val="00630131"/>
    <w:pPr>
      <w:widowControl w:val="0"/>
      <w:autoSpaceDE w:val="0"/>
      <w:autoSpaceDN w:val="0"/>
      <w:adjustRightInd w:val="0"/>
      <w:spacing w:after="0" w:line="262" w:lineRule="exact"/>
    </w:pPr>
    <w:rPr>
      <w:rFonts w:ascii="Times New Roman" w:eastAsia="Times New Roman" w:hAnsi="Times New Roman" w:cs="Times New Roman"/>
      <w:sz w:val="24"/>
      <w:szCs w:val="24"/>
    </w:rPr>
  </w:style>
  <w:style w:type="character" w:customStyle="1" w:styleId="FontStyle30">
    <w:name w:val="Font Style30"/>
    <w:basedOn w:val="a0"/>
    <w:uiPriority w:val="99"/>
    <w:rsid w:val="00630131"/>
    <w:rPr>
      <w:rFonts w:ascii="Times New Roman" w:hAnsi="Times New Roman" w:cs="Times New Roman"/>
      <w:sz w:val="22"/>
      <w:szCs w:val="22"/>
    </w:rPr>
  </w:style>
  <w:style w:type="character" w:customStyle="1" w:styleId="FontStyle31">
    <w:name w:val="Font Style31"/>
    <w:basedOn w:val="a0"/>
    <w:uiPriority w:val="99"/>
    <w:rsid w:val="00630131"/>
    <w:rPr>
      <w:rFonts w:ascii="Times New Roman" w:hAnsi="Times New Roman" w:cs="Times New Roman"/>
      <w:sz w:val="14"/>
      <w:szCs w:val="14"/>
    </w:rPr>
  </w:style>
  <w:style w:type="character" w:customStyle="1" w:styleId="FontStyle32">
    <w:name w:val="Font Style32"/>
    <w:basedOn w:val="a0"/>
    <w:uiPriority w:val="99"/>
    <w:rsid w:val="00630131"/>
    <w:rPr>
      <w:rFonts w:ascii="Times New Roman" w:hAnsi="Times New Roman" w:cs="Times New Roman"/>
      <w:sz w:val="18"/>
      <w:szCs w:val="18"/>
    </w:rPr>
  </w:style>
  <w:style w:type="character" w:customStyle="1" w:styleId="FontStyle34">
    <w:name w:val="Font Style34"/>
    <w:basedOn w:val="a0"/>
    <w:uiPriority w:val="99"/>
    <w:rsid w:val="00630131"/>
    <w:rPr>
      <w:rFonts w:ascii="Arial Narrow" w:hAnsi="Arial Narrow" w:cs="Arial Narrow"/>
      <w:b/>
      <w:bCs/>
      <w:i/>
      <w:iCs/>
      <w:sz w:val="44"/>
      <w:szCs w:val="44"/>
    </w:rPr>
  </w:style>
  <w:style w:type="character" w:customStyle="1" w:styleId="FontStyle35">
    <w:name w:val="Font Style35"/>
    <w:basedOn w:val="a0"/>
    <w:uiPriority w:val="99"/>
    <w:rsid w:val="00630131"/>
    <w:rPr>
      <w:rFonts w:ascii="Corbel" w:hAnsi="Corbel" w:cs="Corbel"/>
      <w:i/>
      <w:iCs/>
      <w:spacing w:val="20"/>
      <w:sz w:val="14"/>
      <w:szCs w:val="14"/>
    </w:rPr>
  </w:style>
  <w:style w:type="character" w:customStyle="1" w:styleId="FontStyle36">
    <w:name w:val="Font Style36"/>
    <w:basedOn w:val="a0"/>
    <w:uiPriority w:val="99"/>
    <w:rsid w:val="00630131"/>
    <w:rPr>
      <w:rFonts w:ascii="Times New Roman" w:hAnsi="Times New Roman" w:cs="Times New Roman"/>
      <w:b/>
      <w:bCs/>
      <w:sz w:val="18"/>
      <w:szCs w:val="18"/>
    </w:rPr>
  </w:style>
  <w:style w:type="character" w:customStyle="1" w:styleId="FontStyle37">
    <w:name w:val="Font Style37"/>
    <w:basedOn w:val="a0"/>
    <w:uiPriority w:val="99"/>
    <w:rsid w:val="00630131"/>
    <w:rPr>
      <w:rFonts w:ascii="Corbel" w:hAnsi="Corbel" w:cs="Corbel"/>
      <w:b/>
      <w:bCs/>
      <w:sz w:val="14"/>
      <w:szCs w:val="14"/>
    </w:rPr>
  </w:style>
  <w:style w:type="character" w:customStyle="1" w:styleId="FontStyle38">
    <w:name w:val="Font Style38"/>
    <w:basedOn w:val="a0"/>
    <w:uiPriority w:val="99"/>
    <w:rsid w:val="00630131"/>
    <w:rPr>
      <w:rFonts w:ascii="Times New Roman" w:hAnsi="Times New Roman" w:cs="Times New Roman"/>
      <w:sz w:val="16"/>
      <w:szCs w:val="16"/>
    </w:rPr>
  </w:style>
  <w:style w:type="character" w:customStyle="1" w:styleId="FontStyle44">
    <w:name w:val="Font Style44"/>
    <w:basedOn w:val="a0"/>
    <w:uiPriority w:val="99"/>
    <w:rsid w:val="00630131"/>
    <w:rPr>
      <w:rFonts w:ascii="Times New Roman" w:hAnsi="Times New Roman" w:cs="Times New Roman"/>
      <w:sz w:val="14"/>
      <w:szCs w:val="14"/>
    </w:rPr>
  </w:style>
  <w:style w:type="character" w:customStyle="1" w:styleId="FontStyle45">
    <w:name w:val="Font Style45"/>
    <w:basedOn w:val="a0"/>
    <w:uiPriority w:val="99"/>
    <w:rsid w:val="00630131"/>
    <w:rPr>
      <w:rFonts w:ascii="Times New Roman" w:hAnsi="Times New Roman" w:cs="Times New Roman"/>
      <w:sz w:val="20"/>
      <w:szCs w:val="20"/>
    </w:rPr>
  </w:style>
  <w:style w:type="character" w:customStyle="1" w:styleId="FontStyle46">
    <w:name w:val="Font Style46"/>
    <w:basedOn w:val="a0"/>
    <w:uiPriority w:val="99"/>
    <w:rsid w:val="00630131"/>
    <w:rPr>
      <w:rFonts w:ascii="Times New Roman" w:hAnsi="Times New Roman" w:cs="Times New Roman"/>
      <w:b/>
      <w:bCs/>
      <w:sz w:val="18"/>
      <w:szCs w:val="18"/>
    </w:rPr>
  </w:style>
  <w:style w:type="paragraph" w:styleId="a3">
    <w:name w:val="No Spacing"/>
    <w:uiPriority w:val="1"/>
    <w:qFormat/>
    <w:rsid w:val="00630131"/>
    <w:pPr>
      <w:spacing w:after="0" w:line="240" w:lineRule="auto"/>
    </w:pPr>
    <w:rPr>
      <w:rFonts w:ascii="Calibri" w:eastAsia="Calibri" w:hAnsi="Calibri" w:cs="Times New Roman"/>
      <w:lang w:eastAsia="en-US"/>
    </w:rPr>
  </w:style>
  <w:style w:type="character" w:styleId="a4">
    <w:name w:val="Hyperlink"/>
    <w:basedOn w:val="a0"/>
    <w:uiPriority w:val="99"/>
    <w:rsid w:val="00630131"/>
    <w:rPr>
      <w:rFonts w:cs="Times New Roman"/>
      <w:color w:val="0000FF"/>
      <w:u w:val="single"/>
    </w:rPr>
  </w:style>
  <w:style w:type="paragraph" w:customStyle="1" w:styleId="Standard">
    <w:name w:val="Standard"/>
    <w:uiPriority w:val="99"/>
    <w:rsid w:val="00630131"/>
    <w:pPr>
      <w:suppressAutoHyphens/>
      <w:autoSpaceDN w:val="0"/>
      <w:textAlignment w:val="baseline"/>
    </w:pPr>
    <w:rPr>
      <w:rFonts w:ascii="Calibri" w:eastAsia="Calibri" w:hAnsi="Calibri" w:cs="Times New Roman"/>
      <w:kern w:val="3"/>
      <w:lang w:eastAsia="en-US"/>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667BC"/>
    <w:pPr>
      <w:spacing w:before="100" w:beforeAutospacing="1" w:after="100" w:afterAutospacing="1" w:line="240" w:lineRule="auto"/>
    </w:pPr>
    <w:rPr>
      <w:rFonts w:ascii="Tahoma" w:eastAsia="Times New Roman" w:hAnsi="Tahoma" w:cs="Tahoma"/>
      <w:sz w:val="20"/>
      <w:szCs w:val="20"/>
      <w:lang w:val="en-US" w:eastAsia="en-US"/>
    </w:rPr>
  </w:style>
  <w:style w:type="paragraph" w:styleId="a5">
    <w:name w:val="header"/>
    <w:basedOn w:val="a"/>
    <w:link w:val="a6"/>
    <w:rsid w:val="005667BC"/>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5667BC"/>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910473">
      <w:bodyDiv w:val="1"/>
      <w:marLeft w:val="0"/>
      <w:marRight w:val="0"/>
      <w:marTop w:val="0"/>
      <w:marBottom w:val="0"/>
      <w:divBdr>
        <w:top w:val="none" w:sz="0" w:space="0" w:color="auto"/>
        <w:left w:val="none" w:sz="0" w:space="0" w:color="auto"/>
        <w:bottom w:val="none" w:sz="0" w:space="0" w:color="auto"/>
        <w:right w:val="none" w:sz="0" w:space="0" w:color="auto"/>
      </w:divBdr>
    </w:div>
    <w:div w:id="205495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sitdikova@mail.ru" TargetMode="External"/><Relationship Id="rId3" Type="http://schemas.openxmlformats.org/officeDocument/2006/relationships/styles" Target="styles.xml"/><Relationship Id="rId7" Type="http://schemas.openxmlformats.org/officeDocument/2006/relationships/hyperlink" Target="mailto:galiya.khalimova@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A2DCD-D7C0-46FC-BA53-76A5976DD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472</Words>
  <Characters>2696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 Замиловна</dc:creator>
  <cp:lastModifiedBy>Римма Ринатовна</cp:lastModifiedBy>
  <cp:revision>6</cp:revision>
  <cp:lastPrinted>2018-10-31T12:52:00Z</cp:lastPrinted>
  <dcterms:created xsi:type="dcterms:W3CDTF">2018-04-03T08:03:00Z</dcterms:created>
  <dcterms:modified xsi:type="dcterms:W3CDTF">2018-10-31T12:52:00Z</dcterms:modified>
</cp:coreProperties>
</file>